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shd w:val="clear" w:color="auto" w:fill="auto"/>
            <w:vAlign w:val="center"/>
          </w:tcPr>
          <w:p w14:paraId="54C9F400" w14:textId="77777777" w:rsidR="000E79E3" w:rsidRPr="007D26FA" w:rsidRDefault="000E79E3" w:rsidP="000E79E3">
            <w:pPr>
              <w:pStyle w:val="Header"/>
              <w:spacing w:after="0" w:line="240" w:lineRule="auto"/>
              <w:ind w:left="-108"/>
              <w:rPr>
                <w:rFonts w:ascii="Trebuchet MS" w:hAnsi="Trebuchet MS" w:cs="Times New Roman"/>
                <w:color w:val="FF0000"/>
                <w:sz w:val="18"/>
                <w:szCs w:val="18"/>
              </w:rPr>
            </w:pPr>
            <w:r w:rsidRPr="007D26FA">
              <w:rPr>
                <w:rFonts w:ascii="Trebuchet MS" w:hAnsi="Trebuchet MS" w:cs="Times New Roman"/>
                <w:b/>
                <w:bCs/>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shd w:val="clear" w:color="auto" w:fill="auto"/>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Direktorius Paulius Kibiša</w:t>
            </w:r>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62A247AF" w:rsidR="00C32E53" w:rsidRPr="00D343CC" w:rsidRDefault="00EB164F" w:rsidP="00DE7037">
          <w:pPr>
            <w:tabs>
              <w:tab w:val="left" w:pos="870"/>
            </w:tabs>
            <w:spacing w:after="120" w:line="20" w:lineRule="atLeast"/>
            <w:contextualSpacing/>
            <w:rPr>
              <w:rFonts w:cstheme="minorHAnsi"/>
              <w:sz w:val="24"/>
              <w:szCs w:val="24"/>
            </w:rPr>
          </w:pPr>
          <w:r w:rsidRPr="00D343CC">
            <w:rPr>
              <w:rFonts w:cstheme="minorHAnsi"/>
              <w:sz w:val="24"/>
              <w:szCs w:val="24"/>
            </w:rPr>
            <w:tab/>
          </w: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 xml:space="preserve">PATVIRTINTA </w:t>
          </w:r>
        </w:p>
        <w:p w14:paraId="7D794D86" w14:textId="3A4967C9" w:rsidR="000E79E3" w:rsidRPr="000E79E3" w:rsidRDefault="007B07C8" w:rsidP="000E79E3">
          <w:pPr>
            <w:pStyle w:val="BodyText"/>
            <w:suppressAutoHyphens/>
            <w:spacing w:after="0" w:line="240" w:lineRule="auto"/>
            <w:ind w:left="5245" w:firstLine="0"/>
            <w:jc w:val="left"/>
            <w:rPr>
              <w:rFonts w:ascii="Trebuchet MS" w:hAnsi="Trebuchet MS" w:cs="Times New Roman"/>
              <w:sz w:val="22"/>
              <w:szCs w:val="22"/>
            </w:rPr>
          </w:pPr>
          <w:r w:rsidRPr="000E79E3">
            <w:rPr>
              <w:rFonts w:ascii="Trebuchet MS" w:hAnsi="Trebuchet MS" w:cs="Times New Roman"/>
              <w:sz w:val="22"/>
              <w:szCs w:val="22"/>
            </w:rPr>
            <w:t>202</w:t>
          </w:r>
          <w:r>
            <w:rPr>
              <w:rFonts w:ascii="Trebuchet MS" w:hAnsi="Trebuchet MS" w:cs="Times New Roman"/>
              <w:sz w:val="22"/>
              <w:szCs w:val="22"/>
            </w:rPr>
            <w:t>5</w:t>
          </w:r>
          <w:r w:rsidRPr="000E79E3">
            <w:rPr>
              <w:rFonts w:ascii="Trebuchet MS" w:hAnsi="Trebuchet MS" w:cs="Times New Roman"/>
              <w:sz w:val="22"/>
              <w:szCs w:val="22"/>
            </w:rPr>
            <w:t xml:space="preserve"> </w:t>
          </w:r>
          <w:r w:rsidR="000E79E3" w:rsidRPr="000E79E3">
            <w:rPr>
              <w:rFonts w:ascii="Trebuchet MS" w:hAnsi="Trebuchet MS" w:cs="Times New Roman"/>
              <w:sz w:val="22"/>
              <w:szCs w:val="22"/>
            </w:rPr>
            <w:t xml:space="preserve">m. </w:t>
          </w:r>
          <w:r w:rsidR="00695876">
            <w:rPr>
              <w:rFonts w:ascii="Trebuchet MS" w:hAnsi="Trebuchet MS" w:cs="Times New Roman"/>
              <w:sz w:val="22"/>
              <w:szCs w:val="22"/>
            </w:rPr>
            <w:t>balandžio 28</w:t>
          </w:r>
          <w:r>
            <w:rPr>
              <w:rFonts w:ascii="Trebuchet MS" w:hAnsi="Trebuchet MS" w:cs="Times New Roman"/>
              <w:sz w:val="22"/>
              <w:szCs w:val="22"/>
            </w:rPr>
            <w:t xml:space="preserve"> </w:t>
          </w:r>
          <w:r w:rsidR="000E79E3" w:rsidRPr="000E0449">
            <w:rPr>
              <w:rFonts w:ascii="Trebuchet MS" w:hAnsi="Trebuchet MS" w:cs="Times New Roman"/>
              <w:sz w:val="22"/>
              <w:szCs w:val="22"/>
            </w:rPr>
            <w:t>d. viešojo pirkimo komisijos posėdžio</w:t>
          </w:r>
          <w:r w:rsidR="00E411F9" w:rsidRPr="000E0449">
            <w:rPr>
              <w:rFonts w:ascii="Trebuchet MS" w:hAnsi="Trebuchet MS" w:cs="Times New Roman"/>
              <w:sz w:val="22"/>
              <w:szCs w:val="22"/>
            </w:rPr>
            <w:t xml:space="preserve"> </w:t>
          </w:r>
          <w:r w:rsidR="000E79E3" w:rsidRPr="000E0449">
            <w:rPr>
              <w:rFonts w:ascii="Trebuchet MS" w:hAnsi="Trebuchet MS" w:cs="Times New Roman"/>
              <w:sz w:val="22"/>
              <w:szCs w:val="22"/>
            </w:rPr>
            <w:t>protokolu Nr. PR-</w:t>
          </w:r>
          <w:r w:rsidRPr="000E0449">
            <w:rPr>
              <w:rFonts w:ascii="Trebuchet MS" w:hAnsi="Trebuchet MS" w:cs="Times New Roman"/>
              <w:sz w:val="22"/>
              <w:szCs w:val="22"/>
            </w:rPr>
            <w:t>2</w:t>
          </w:r>
          <w:r>
            <w:rPr>
              <w:rFonts w:ascii="Trebuchet MS" w:hAnsi="Trebuchet MS" w:cs="Times New Roman"/>
              <w:sz w:val="22"/>
              <w:szCs w:val="22"/>
            </w:rPr>
            <w:t>5</w:t>
          </w:r>
          <w:r w:rsidR="000E0449" w:rsidRPr="000E0449">
            <w:rPr>
              <w:rFonts w:ascii="Trebuchet MS" w:hAnsi="Trebuchet MS" w:cs="Times New Roman"/>
              <w:sz w:val="22"/>
              <w:szCs w:val="22"/>
            </w:rPr>
            <w:t>-</w:t>
          </w:r>
          <w:r w:rsidR="003A21EB" w:rsidRPr="003A21EB">
            <w:rPr>
              <w:rFonts w:ascii="Trebuchet MS" w:hAnsi="Trebuchet MS" w:cs="Times New Roman"/>
              <w:sz w:val="22"/>
              <w:szCs w:val="22"/>
            </w:rPr>
            <w:t>169</w:t>
          </w:r>
          <w:r w:rsidR="003A21EB">
            <w:rPr>
              <w:rFonts w:ascii="Trebuchet MS" w:hAnsi="Trebuchet MS" w:cs="Times New Roman"/>
              <w:sz w:val="22"/>
              <w:szCs w:val="22"/>
            </w:rPr>
            <w:t xml:space="preserve"> </w:t>
          </w:r>
          <w:r w:rsidR="000E79E3" w:rsidRPr="00972B5B">
            <w:rPr>
              <w:rFonts w:ascii="Trebuchet MS" w:hAnsi="Trebuchet MS" w:cs="Times New Roman"/>
              <w:sz w:val="22"/>
              <w:szCs w:val="22"/>
            </w:rPr>
            <w:t>(</w:t>
          </w:r>
          <w:r w:rsidR="000E79E3" w:rsidRPr="000E79E3">
            <w:rPr>
              <w:rFonts w:ascii="Trebuchet MS" w:hAnsi="Trebuchet MS" w:cs="Times New Roman"/>
              <w:sz w:val="22"/>
              <w:szCs w:val="22"/>
            </w:rPr>
            <w:t>9.2)</w:t>
          </w:r>
        </w:p>
        <w:p w14:paraId="31A012D4" w14:textId="77777777" w:rsidR="000E79E3" w:rsidRPr="000E79E3" w:rsidRDefault="000E79E3" w:rsidP="000E79E3">
          <w:pPr>
            <w:spacing w:after="0" w:line="240" w:lineRule="auto"/>
            <w:ind w:left="5245"/>
            <w:contextualSpacing/>
            <w:rPr>
              <w:rFonts w:ascii="Trebuchet MS" w:hAnsi="Trebuchet MS" w:cs="Times New Roman"/>
              <w:sz w:val="22"/>
              <w:szCs w:val="22"/>
            </w:rPr>
          </w:pPr>
          <w:r w:rsidRPr="000E79E3">
            <w:rPr>
              <w:rFonts w:ascii="Trebuchet MS" w:hAnsi="Trebuchet MS" w:cs="Times New Roman"/>
              <w:sz w:val="22"/>
              <w:szCs w:val="22"/>
            </w:rPr>
            <w:t xml:space="preserve">PAKEITIMAI PATVIRTINTI: </w:t>
          </w:r>
        </w:p>
        <w:p w14:paraId="64FF2050" w14:textId="77777777" w:rsidR="000E79E3" w:rsidRPr="000E79E3" w:rsidRDefault="000E79E3" w:rsidP="000E79E3">
          <w:pPr>
            <w:spacing w:after="0" w:line="240" w:lineRule="auto"/>
            <w:ind w:left="5245"/>
            <w:contextualSpacing/>
            <w:rPr>
              <w:rFonts w:ascii="Trebuchet MS" w:hAnsi="Trebuchet MS" w:cs="Times New Roman"/>
              <w:i/>
              <w:iCs/>
              <w:sz w:val="22"/>
              <w:szCs w:val="22"/>
            </w:rPr>
          </w:pPr>
          <w:r w:rsidRPr="000E79E3">
            <w:rPr>
              <w:rFonts w:ascii="Trebuchet MS" w:hAnsi="Trebuchet MS" w:cs="Times New Roman"/>
              <w:i/>
              <w:iCs/>
              <w:sz w:val="22"/>
              <w:szCs w:val="22"/>
            </w:rPr>
            <w:t>NETAIKOMA</w:t>
          </w:r>
        </w:p>
        <w:p w14:paraId="47EF0C37" w14:textId="19126F9D" w:rsidR="00D526C8" w:rsidRPr="000E79E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D1BF965" w14:textId="1515538D"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ATVIRO </w:t>
          </w:r>
          <w:r w:rsidR="00253902">
            <w:rPr>
              <w:rFonts w:ascii="Trebuchet MS" w:hAnsi="Trebuchet MS" w:cstheme="minorHAnsi"/>
              <w:b/>
              <w:bCs/>
              <w:sz w:val="22"/>
              <w:szCs w:val="22"/>
            </w:rPr>
            <w:t xml:space="preserve">TARPTAUTINIO </w:t>
          </w:r>
          <w:r w:rsidRPr="000E79E3">
            <w:rPr>
              <w:rFonts w:ascii="Trebuchet MS" w:hAnsi="Trebuchet MS" w:cstheme="minorHAnsi"/>
              <w:b/>
              <w:bCs/>
              <w:sz w:val="22"/>
              <w:szCs w:val="22"/>
            </w:rPr>
            <w:t>VIEŠOJO PIRKIMO „</w:t>
          </w:r>
          <w:r w:rsidR="00544D1A" w:rsidRPr="00544D1A">
            <w:rPr>
              <w:rFonts w:ascii="Trebuchet MS" w:hAnsi="Trebuchet MS" w:cstheme="minorHAnsi"/>
              <w:b/>
              <w:bCs/>
              <w:sz w:val="22"/>
              <w:szCs w:val="22"/>
            </w:rPr>
            <w:t>ODONTOLOGIN</w:t>
          </w:r>
          <w:r w:rsidR="00EB5EC0">
            <w:rPr>
              <w:rFonts w:ascii="Trebuchet MS" w:hAnsi="Trebuchet MS" w:cstheme="minorHAnsi"/>
              <w:b/>
              <w:bCs/>
              <w:sz w:val="22"/>
              <w:szCs w:val="22"/>
            </w:rPr>
            <w:t>IŲ</w:t>
          </w:r>
          <w:r w:rsidR="00544D1A" w:rsidRPr="00544D1A">
            <w:rPr>
              <w:rFonts w:ascii="Trebuchet MS" w:hAnsi="Trebuchet MS" w:cstheme="minorHAnsi"/>
              <w:b/>
              <w:bCs/>
              <w:sz w:val="22"/>
              <w:szCs w:val="22"/>
            </w:rPr>
            <w:t xml:space="preserve"> MEDŽIAG</w:t>
          </w:r>
          <w:r w:rsidR="00EB5EC0">
            <w:rPr>
              <w:rFonts w:ascii="Trebuchet MS" w:hAnsi="Trebuchet MS" w:cstheme="minorHAnsi"/>
              <w:b/>
              <w:bCs/>
              <w:sz w:val="22"/>
              <w:szCs w:val="22"/>
            </w:rPr>
            <w:t>Ų</w:t>
          </w:r>
          <w:r w:rsidR="00544D1A" w:rsidRPr="00544D1A">
            <w:rPr>
              <w:rFonts w:ascii="Trebuchet MS" w:hAnsi="Trebuchet MS" w:cstheme="minorHAnsi"/>
              <w:b/>
              <w:bCs/>
              <w:sz w:val="22"/>
              <w:szCs w:val="22"/>
            </w:rPr>
            <w:t xml:space="preserve"> DANTŲ RESTAURACIJOMS IR GYDYMUI</w:t>
          </w:r>
          <w:r w:rsidR="00886807">
            <w:rPr>
              <w:rFonts w:ascii="Trebuchet MS" w:hAnsi="Trebuchet MS" w:cstheme="minorHAnsi"/>
              <w:b/>
              <w:bCs/>
              <w:sz w:val="22"/>
              <w:szCs w:val="22"/>
            </w:rPr>
            <w:t xml:space="preserve"> PIRKIMAS</w:t>
          </w:r>
          <w:r w:rsidRPr="000E79E3">
            <w:rPr>
              <w:rFonts w:ascii="Trebuchet MS" w:hAnsi="Trebuchet MS" w:cstheme="minorHAnsi"/>
              <w:b/>
              <w:bCs/>
              <w:sz w:val="22"/>
              <w:szCs w:val="22"/>
            </w:rPr>
            <w:t>“</w:t>
          </w:r>
        </w:p>
        <w:p w14:paraId="18ACC6AD" w14:textId="4646CCA5"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67D34D7E" w14:textId="5C74F2A7"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VERSIJA NR. 1</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83456" w:rsidRDefault="001C24BC" w:rsidP="000E79E3">
              <w:pPr>
                <w:pStyle w:val="TOCHeading"/>
                <w:spacing w:before="0" w:line="20" w:lineRule="atLeast"/>
                <w:contextualSpacing/>
                <w:rPr>
                  <w:rFonts w:ascii="Trebuchet MS" w:hAnsi="Trebuchet MS" w:cstheme="minorHAnsi"/>
                  <w:sz w:val="22"/>
                  <w:szCs w:val="22"/>
                </w:rPr>
              </w:pPr>
              <w:r w:rsidRPr="00C07A11">
                <w:rPr>
                  <w:rFonts w:ascii="Trebuchet MS" w:hAnsi="Trebuchet MS" w:cstheme="minorHAnsi"/>
                  <w:sz w:val="22"/>
                  <w:szCs w:val="22"/>
                </w:rPr>
                <w:t>TURINYS</w:t>
              </w:r>
            </w:p>
            <w:p w14:paraId="70FA2E26" w14:textId="4DF1D9F0" w:rsidR="006E2CBC" w:rsidRDefault="001C24BC">
              <w:pPr>
                <w:pStyle w:val="TOC1"/>
                <w:rPr>
                  <w:rFonts w:asciiTheme="minorHAnsi" w:hAnsiTheme="minorHAnsi"/>
                  <w:kern w:val="2"/>
                  <w:sz w:val="24"/>
                  <w:szCs w:val="24"/>
                  <w14:ligatures w14:val="standardContextual"/>
                </w:rPr>
              </w:pPr>
              <w:r w:rsidRPr="004A21AF">
                <w:rPr>
                  <w:rFonts w:cstheme="minorHAnsi"/>
                  <w:color w:val="2B579A"/>
                  <w:shd w:val="clear" w:color="auto" w:fill="E6E6E6"/>
                </w:rPr>
                <w:fldChar w:fldCharType="begin"/>
              </w:r>
              <w:r w:rsidRPr="00C07A11">
                <w:rPr>
                  <w:rFonts w:cstheme="minorHAnsi"/>
                </w:rPr>
                <w:instrText xml:space="preserve"> TOC \o "1-3" \h \z \u </w:instrText>
              </w:r>
              <w:r w:rsidRPr="004A21AF">
                <w:rPr>
                  <w:rFonts w:cstheme="minorHAnsi"/>
                  <w:color w:val="2B579A"/>
                  <w:shd w:val="clear" w:color="auto" w:fill="E6E6E6"/>
                </w:rPr>
                <w:fldChar w:fldCharType="separate"/>
              </w:r>
              <w:hyperlink w:anchor="_Toc195528577" w:history="1">
                <w:r w:rsidR="006E2CBC" w:rsidRPr="00D33915">
                  <w:rPr>
                    <w:rStyle w:val="Hyperlink"/>
                    <w:rFonts w:cstheme="minorHAnsi"/>
                  </w:rPr>
                  <w:t>1.</w:t>
                </w:r>
                <w:r w:rsidR="006E2CBC">
                  <w:rPr>
                    <w:rFonts w:asciiTheme="minorHAnsi" w:hAnsiTheme="minorHAnsi"/>
                    <w:kern w:val="2"/>
                    <w:sz w:val="24"/>
                    <w:szCs w:val="24"/>
                    <w14:ligatures w14:val="standardContextual"/>
                  </w:rPr>
                  <w:tab/>
                </w:r>
                <w:r w:rsidR="006E2CBC" w:rsidRPr="00D33915">
                  <w:rPr>
                    <w:rStyle w:val="Hyperlink"/>
                    <w:rFonts w:cstheme="minorHAnsi"/>
                  </w:rPr>
                  <w:t>Bendra informacija</w:t>
                </w:r>
                <w:r w:rsidR="006E2CBC">
                  <w:rPr>
                    <w:webHidden/>
                  </w:rPr>
                  <w:tab/>
                </w:r>
                <w:r w:rsidR="006E2CBC">
                  <w:rPr>
                    <w:webHidden/>
                  </w:rPr>
                  <w:fldChar w:fldCharType="begin"/>
                </w:r>
                <w:r w:rsidR="006E2CBC">
                  <w:rPr>
                    <w:webHidden/>
                  </w:rPr>
                  <w:instrText xml:space="preserve"> PAGEREF _Toc195528577 \h </w:instrText>
                </w:r>
                <w:r w:rsidR="006E2CBC">
                  <w:rPr>
                    <w:webHidden/>
                  </w:rPr>
                </w:r>
                <w:r w:rsidR="006E2CBC">
                  <w:rPr>
                    <w:webHidden/>
                  </w:rPr>
                  <w:fldChar w:fldCharType="separate"/>
                </w:r>
                <w:r w:rsidR="000010C6">
                  <w:rPr>
                    <w:webHidden/>
                  </w:rPr>
                  <w:t>2</w:t>
                </w:r>
                <w:r w:rsidR="006E2CBC">
                  <w:rPr>
                    <w:webHidden/>
                  </w:rPr>
                  <w:fldChar w:fldCharType="end"/>
                </w:r>
              </w:hyperlink>
            </w:p>
            <w:p w14:paraId="48C94EC2" w14:textId="79647DEB" w:rsidR="006E2CBC" w:rsidRDefault="006E2CBC">
              <w:pPr>
                <w:pStyle w:val="TOC1"/>
                <w:rPr>
                  <w:rFonts w:asciiTheme="minorHAnsi" w:hAnsiTheme="minorHAnsi"/>
                  <w:kern w:val="2"/>
                  <w:sz w:val="24"/>
                  <w:szCs w:val="24"/>
                  <w14:ligatures w14:val="standardContextual"/>
                </w:rPr>
              </w:pPr>
              <w:hyperlink w:anchor="_Toc195528578" w:history="1">
                <w:r w:rsidRPr="00D33915">
                  <w:rPr>
                    <w:rStyle w:val="Hyperlink"/>
                  </w:rPr>
                  <w:t>2.</w:t>
                </w:r>
                <w:r>
                  <w:rPr>
                    <w:rFonts w:asciiTheme="minorHAnsi" w:hAnsiTheme="minorHAnsi"/>
                    <w:kern w:val="2"/>
                    <w:sz w:val="24"/>
                    <w:szCs w:val="24"/>
                    <w14:ligatures w14:val="standardContextual"/>
                  </w:rPr>
                  <w:tab/>
                </w:r>
                <w:r w:rsidRPr="00D33915">
                  <w:rPr>
                    <w:rStyle w:val="Hyperlink"/>
                    <w:rFonts w:cstheme="minorHAnsi"/>
                  </w:rPr>
                  <w:t>Pirkimo objektas</w:t>
                </w:r>
                <w:r>
                  <w:rPr>
                    <w:webHidden/>
                  </w:rPr>
                  <w:tab/>
                </w:r>
                <w:r>
                  <w:rPr>
                    <w:webHidden/>
                  </w:rPr>
                  <w:fldChar w:fldCharType="begin"/>
                </w:r>
                <w:r>
                  <w:rPr>
                    <w:webHidden/>
                  </w:rPr>
                  <w:instrText xml:space="preserve"> PAGEREF _Toc195528578 \h </w:instrText>
                </w:r>
                <w:r>
                  <w:rPr>
                    <w:webHidden/>
                  </w:rPr>
                </w:r>
                <w:r>
                  <w:rPr>
                    <w:webHidden/>
                  </w:rPr>
                  <w:fldChar w:fldCharType="separate"/>
                </w:r>
                <w:r w:rsidR="000010C6">
                  <w:rPr>
                    <w:webHidden/>
                  </w:rPr>
                  <w:t>2</w:t>
                </w:r>
                <w:r>
                  <w:rPr>
                    <w:webHidden/>
                  </w:rPr>
                  <w:fldChar w:fldCharType="end"/>
                </w:r>
              </w:hyperlink>
            </w:p>
            <w:p w14:paraId="6DDF3221" w14:textId="3B5E3F9E" w:rsidR="006E2CBC" w:rsidRDefault="006E2CBC">
              <w:pPr>
                <w:pStyle w:val="TOC1"/>
                <w:rPr>
                  <w:rFonts w:asciiTheme="minorHAnsi" w:hAnsiTheme="minorHAnsi"/>
                  <w:kern w:val="2"/>
                  <w:sz w:val="24"/>
                  <w:szCs w:val="24"/>
                  <w14:ligatures w14:val="standardContextual"/>
                </w:rPr>
              </w:pPr>
              <w:hyperlink w:anchor="_Toc195528579" w:history="1">
                <w:r w:rsidRPr="00D33915">
                  <w:rPr>
                    <w:rStyle w:val="Hyperlink"/>
                    <w:rFonts w:cstheme="minorHAnsi"/>
                  </w:rPr>
                  <w:t>3.</w:t>
                </w:r>
                <w:r>
                  <w:rPr>
                    <w:rFonts w:asciiTheme="minorHAnsi" w:hAnsiTheme="minorHAnsi"/>
                    <w:kern w:val="2"/>
                    <w:sz w:val="24"/>
                    <w:szCs w:val="24"/>
                    <w14:ligatures w14:val="standardContextual"/>
                  </w:rPr>
                  <w:tab/>
                </w:r>
                <w:r w:rsidRPr="00D33915">
                  <w:rPr>
                    <w:rStyle w:val="Hyperlink"/>
                    <w:rFonts w:cstheme="minorHAnsi"/>
                  </w:rPr>
                  <w:t>Susitikimai su tiekėjais ir objekto apžiūra</w:t>
                </w:r>
                <w:r>
                  <w:rPr>
                    <w:webHidden/>
                  </w:rPr>
                  <w:tab/>
                </w:r>
                <w:r>
                  <w:rPr>
                    <w:webHidden/>
                  </w:rPr>
                  <w:fldChar w:fldCharType="begin"/>
                </w:r>
                <w:r>
                  <w:rPr>
                    <w:webHidden/>
                  </w:rPr>
                  <w:instrText xml:space="preserve"> PAGEREF _Toc195528579 \h </w:instrText>
                </w:r>
                <w:r>
                  <w:rPr>
                    <w:webHidden/>
                  </w:rPr>
                </w:r>
                <w:r>
                  <w:rPr>
                    <w:webHidden/>
                  </w:rPr>
                  <w:fldChar w:fldCharType="separate"/>
                </w:r>
                <w:r w:rsidR="000010C6">
                  <w:rPr>
                    <w:webHidden/>
                  </w:rPr>
                  <w:t>3</w:t>
                </w:r>
                <w:r>
                  <w:rPr>
                    <w:webHidden/>
                  </w:rPr>
                  <w:fldChar w:fldCharType="end"/>
                </w:r>
              </w:hyperlink>
            </w:p>
            <w:p w14:paraId="26930B09" w14:textId="6731FE09" w:rsidR="006E2CBC" w:rsidRDefault="006E2CBC">
              <w:pPr>
                <w:pStyle w:val="TOC1"/>
                <w:rPr>
                  <w:rFonts w:asciiTheme="minorHAnsi" w:hAnsiTheme="minorHAnsi"/>
                  <w:kern w:val="2"/>
                  <w:sz w:val="24"/>
                  <w:szCs w:val="24"/>
                  <w14:ligatures w14:val="standardContextual"/>
                </w:rPr>
              </w:pPr>
              <w:hyperlink w:anchor="_Toc195528580" w:history="1">
                <w:r w:rsidRPr="00D33915">
                  <w:rPr>
                    <w:rStyle w:val="Hyperlink"/>
                    <w:rFonts w:cstheme="minorHAnsi"/>
                  </w:rPr>
                  <w:t>4.</w:t>
                </w:r>
                <w:r>
                  <w:rPr>
                    <w:rFonts w:asciiTheme="minorHAnsi" w:hAnsiTheme="minorHAnsi"/>
                    <w:kern w:val="2"/>
                    <w:sz w:val="24"/>
                    <w:szCs w:val="24"/>
                    <w14:ligatures w14:val="standardContextual"/>
                  </w:rPr>
                  <w:tab/>
                </w:r>
                <w:r w:rsidRPr="00D33915">
                  <w:rPr>
                    <w:rStyle w:val="Hyperlink"/>
                    <w:rFonts w:cstheme="minorHAnsi"/>
                  </w:rPr>
                  <w:t>Tiekėjų pašalinimo, pasiūlymo atmetimo pagrindai ir kvalifikacijos reikalavimai</w:t>
                </w:r>
                <w:r>
                  <w:rPr>
                    <w:webHidden/>
                  </w:rPr>
                  <w:tab/>
                </w:r>
                <w:r>
                  <w:rPr>
                    <w:webHidden/>
                  </w:rPr>
                  <w:fldChar w:fldCharType="begin"/>
                </w:r>
                <w:r>
                  <w:rPr>
                    <w:webHidden/>
                  </w:rPr>
                  <w:instrText xml:space="preserve"> PAGEREF _Toc195528580 \h </w:instrText>
                </w:r>
                <w:r>
                  <w:rPr>
                    <w:webHidden/>
                  </w:rPr>
                </w:r>
                <w:r>
                  <w:rPr>
                    <w:webHidden/>
                  </w:rPr>
                  <w:fldChar w:fldCharType="separate"/>
                </w:r>
                <w:r w:rsidR="000010C6">
                  <w:rPr>
                    <w:webHidden/>
                  </w:rPr>
                  <w:t>3</w:t>
                </w:r>
                <w:r>
                  <w:rPr>
                    <w:webHidden/>
                  </w:rPr>
                  <w:fldChar w:fldCharType="end"/>
                </w:r>
              </w:hyperlink>
            </w:p>
            <w:p w14:paraId="721B133C" w14:textId="1049F1DF" w:rsidR="006E2CBC" w:rsidRDefault="006E2CBC">
              <w:pPr>
                <w:pStyle w:val="TOC1"/>
                <w:rPr>
                  <w:rFonts w:asciiTheme="minorHAnsi" w:hAnsiTheme="minorHAnsi"/>
                  <w:kern w:val="2"/>
                  <w:sz w:val="24"/>
                  <w:szCs w:val="24"/>
                  <w14:ligatures w14:val="standardContextual"/>
                </w:rPr>
              </w:pPr>
              <w:hyperlink w:anchor="_Toc195528581" w:history="1">
                <w:r w:rsidRPr="00D33915">
                  <w:rPr>
                    <w:rStyle w:val="Hyperlink"/>
                  </w:rPr>
                  <w:t>5.</w:t>
                </w:r>
                <w:r>
                  <w:rPr>
                    <w:rFonts w:asciiTheme="minorHAnsi" w:hAnsiTheme="minorHAnsi"/>
                    <w:kern w:val="2"/>
                    <w:sz w:val="24"/>
                    <w:szCs w:val="24"/>
                    <w14:ligatures w14:val="standardContextual"/>
                  </w:rPr>
                  <w:tab/>
                </w:r>
                <w:r w:rsidRPr="00D33915">
                  <w:rPr>
                    <w:rStyle w:val="Hyperlink"/>
                    <w:rFonts w:cs="Calibri"/>
                  </w:rPr>
                  <w:t>Reikalavimai, susiję su nacionaliniu saugumu</w:t>
                </w:r>
                <w:r>
                  <w:rPr>
                    <w:webHidden/>
                  </w:rPr>
                  <w:tab/>
                </w:r>
                <w:r>
                  <w:rPr>
                    <w:webHidden/>
                  </w:rPr>
                  <w:fldChar w:fldCharType="begin"/>
                </w:r>
                <w:r>
                  <w:rPr>
                    <w:webHidden/>
                  </w:rPr>
                  <w:instrText xml:space="preserve"> PAGEREF _Toc195528581 \h </w:instrText>
                </w:r>
                <w:r>
                  <w:rPr>
                    <w:webHidden/>
                  </w:rPr>
                </w:r>
                <w:r>
                  <w:rPr>
                    <w:webHidden/>
                  </w:rPr>
                  <w:fldChar w:fldCharType="separate"/>
                </w:r>
                <w:r w:rsidR="000010C6">
                  <w:rPr>
                    <w:webHidden/>
                  </w:rPr>
                  <w:t>3</w:t>
                </w:r>
                <w:r>
                  <w:rPr>
                    <w:webHidden/>
                  </w:rPr>
                  <w:fldChar w:fldCharType="end"/>
                </w:r>
              </w:hyperlink>
            </w:p>
            <w:p w14:paraId="13BDE321" w14:textId="7C45AC44" w:rsidR="006E2CBC" w:rsidRDefault="006E2CBC">
              <w:pPr>
                <w:pStyle w:val="TOC1"/>
                <w:rPr>
                  <w:rFonts w:asciiTheme="minorHAnsi" w:hAnsiTheme="minorHAnsi"/>
                  <w:kern w:val="2"/>
                  <w:sz w:val="24"/>
                  <w:szCs w:val="24"/>
                  <w14:ligatures w14:val="standardContextual"/>
                </w:rPr>
              </w:pPr>
              <w:hyperlink w:anchor="_Toc195528582" w:history="1">
                <w:r w:rsidRPr="00D33915">
                  <w:rPr>
                    <w:rStyle w:val="Hyperlink"/>
                    <w:rFonts w:eastAsiaTheme="minorHAnsi"/>
                  </w:rPr>
                  <w:t>6.</w:t>
                </w:r>
                <w:r>
                  <w:rPr>
                    <w:rFonts w:asciiTheme="minorHAnsi" w:hAnsiTheme="minorHAnsi"/>
                    <w:kern w:val="2"/>
                    <w:sz w:val="24"/>
                    <w:szCs w:val="24"/>
                    <w14:ligatures w14:val="standardContextual"/>
                  </w:rPr>
                  <w:tab/>
                </w:r>
                <w:r w:rsidRPr="00D33915">
                  <w:rPr>
                    <w:rStyle w:val="Hyperlink"/>
                  </w:rPr>
                  <w:t>Specialieji reikalavimai pasiūlymų rengimui ir pateikimui</w:t>
                </w:r>
                <w:r>
                  <w:rPr>
                    <w:webHidden/>
                  </w:rPr>
                  <w:tab/>
                </w:r>
                <w:r>
                  <w:rPr>
                    <w:webHidden/>
                  </w:rPr>
                  <w:fldChar w:fldCharType="begin"/>
                </w:r>
                <w:r>
                  <w:rPr>
                    <w:webHidden/>
                  </w:rPr>
                  <w:instrText xml:space="preserve"> PAGEREF _Toc195528582 \h </w:instrText>
                </w:r>
                <w:r>
                  <w:rPr>
                    <w:webHidden/>
                  </w:rPr>
                </w:r>
                <w:r>
                  <w:rPr>
                    <w:webHidden/>
                  </w:rPr>
                  <w:fldChar w:fldCharType="separate"/>
                </w:r>
                <w:r w:rsidR="000010C6">
                  <w:rPr>
                    <w:webHidden/>
                  </w:rPr>
                  <w:t>4</w:t>
                </w:r>
                <w:r>
                  <w:rPr>
                    <w:webHidden/>
                  </w:rPr>
                  <w:fldChar w:fldCharType="end"/>
                </w:r>
              </w:hyperlink>
            </w:p>
            <w:p w14:paraId="76BF260D" w14:textId="0AA042F9" w:rsidR="006E2CBC" w:rsidRDefault="006E2CBC">
              <w:pPr>
                <w:pStyle w:val="TOC1"/>
                <w:rPr>
                  <w:rFonts w:asciiTheme="minorHAnsi" w:hAnsiTheme="minorHAnsi"/>
                  <w:kern w:val="2"/>
                  <w:sz w:val="24"/>
                  <w:szCs w:val="24"/>
                  <w14:ligatures w14:val="standardContextual"/>
                </w:rPr>
              </w:pPr>
              <w:hyperlink w:anchor="_Toc195528583" w:history="1">
                <w:r w:rsidRPr="00D33915">
                  <w:rPr>
                    <w:rStyle w:val="Hyperlink"/>
                    <w:rFonts w:eastAsiaTheme="minorHAnsi" w:cstheme="minorHAnsi"/>
                  </w:rPr>
                  <w:t>7.</w:t>
                </w:r>
                <w:r>
                  <w:rPr>
                    <w:rFonts w:asciiTheme="minorHAnsi" w:hAnsiTheme="minorHAnsi"/>
                    <w:kern w:val="2"/>
                    <w:sz w:val="24"/>
                    <w:szCs w:val="24"/>
                    <w14:ligatures w14:val="standardContextual"/>
                  </w:rPr>
                  <w:tab/>
                </w:r>
                <w:r w:rsidRPr="00D33915">
                  <w:rPr>
                    <w:rStyle w:val="Hyperlink"/>
                    <w:rFonts w:cstheme="minorHAnsi"/>
                  </w:rPr>
                  <w:t>Pasiūlymo galiojimo užtikrinimas</w:t>
                </w:r>
                <w:r>
                  <w:rPr>
                    <w:webHidden/>
                  </w:rPr>
                  <w:tab/>
                </w:r>
                <w:r>
                  <w:rPr>
                    <w:webHidden/>
                  </w:rPr>
                  <w:fldChar w:fldCharType="begin"/>
                </w:r>
                <w:r>
                  <w:rPr>
                    <w:webHidden/>
                  </w:rPr>
                  <w:instrText xml:space="preserve"> PAGEREF _Toc195528583 \h </w:instrText>
                </w:r>
                <w:r>
                  <w:rPr>
                    <w:webHidden/>
                  </w:rPr>
                </w:r>
                <w:r>
                  <w:rPr>
                    <w:webHidden/>
                  </w:rPr>
                  <w:fldChar w:fldCharType="separate"/>
                </w:r>
                <w:r w:rsidR="000010C6">
                  <w:rPr>
                    <w:webHidden/>
                  </w:rPr>
                  <w:t>5</w:t>
                </w:r>
                <w:r>
                  <w:rPr>
                    <w:webHidden/>
                  </w:rPr>
                  <w:fldChar w:fldCharType="end"/>
                </w:r>
              </w:hyperlink>
            </w:p>
            <w:p w14:paraId="1E23C25A" w14:textId="11BE2541" w:rsidR="006E2CBC" w:rsidRDefault="006E2CBC">
              <w:pPr>
                <w:pStyle w:val="TOC1"/>
                <w:rPr>
                  <w:rFonts w:asciiTheme="minorHAnsi" w:hAnsiTheme="minorHAnsi"/>
                  <w:kern w:val="2"/>
                  <w:sz w:val="24"/>
                  <w:szCs w:val="24"/>
                  <w14:ligatures w14:val="standardContextual"/>
                </w:rPr>
              </w:pPr>
              <w:hyperlink w:anchor="_Toc195528584" w:history="1">
                <w:r w:rsidRPr="00D33915">
                  <w:rPr>
                    <w:rStyle w:val="Hyperlink"/>
                    <w:rFonts w:cstheme="minorHAnsi"/>
                  </w:rPr>
                  <w:t>8.</w:t>
                </w:r>
                <w:r>
                  <w:rPr>
                    <w:rFonts w:asciiTheme="minorHAnsi" w:hAnsiTheme="minorHAnsi"/>
                    <w:kern w:val="2"/>
                    <w:sz w:val="24"/>
                    <w:szCs w:val="24"/>
                    <w14:ligatures w14:val="standardContextual"/>
                  </w:rPr>
                  <w:tab/>
                </w:r>
                <w:r w:rsidRPr="00D33915">
                  <w:rPr>
                    <w:rStyle w:val="Hyperlink"/>
                    <w:rFonts w:cstheme="minorHAnsi"/>
                  </w:rPr>
                  <w:t>Pavyzdžių pateikimas</w:t>
                </w:r>
                <w:r>
                  <w:rPr>
                    <w:webHidden/>
                  </w:rPr>
                  <w:tab/>
                </w:r>
                <w:r>
                  <w:rPr>
                    <w:webHidden/>
                  </w:rPr>
                  <w:fldChar w:fldCharType="begin"/>
                </w:r>
                <w:r>
                  <w:rPr>
                    <w:webHidden/>
                  </w:rPr>
                  <w:instrText xml:space="preserve"> PAGEREF _Toc195528584 \h </w:instrText>
                </w:r>
                <w:r>
                  <w:rPr>
                    <w:webHidden/>
                  </w:rPr>
                </w:r>
                <w:r>
                  <w:rPr>
                    <w:webHidden/>
                  </w:rPr>
                  <w:fldChar w:fldCharType="separate"/>
                </w:r>
                <w:r w:rsidR="000010C6">
                  <w:rPr>
                    <w:webHidden/>
                  </w:rPr>
                  <w:t>5</w:t>
                </w:r>
                <w:r>
                  <w:rPr>
                    <w:webHidden/>
                  </w:rPr>
                  <w:fldChar w:fldCharType="end"/>
                </w:r>
              </w:hyperlink>
            </w:p>
            <w:p w14:paraId="5CE3B376" w14:textId="18469ACF" w:rsidR="006E2CBC" w:rsidRDefault="006E2CBC">
              <w:pPr>
                <w:pStyle w:val="TOC1"/>
                <w:rPr>
                  <w:rFonts w:asciiTheme="minorHAnsi" w:hAnsiTheme="minorHAnsi"/>
                  <w:kern w:val="2"/>
                  <w:sz w:val="24"/>
                  <w:szCs w:val="24"/>
                  <w14:ligatures w14:val="standardContextual"/>
                </w:rPr>
              </w:pPr>
              <w:hyperlink w:anchor="_Toc195528585" w:history="1">
                <w:r w:rsidRPr="00D33915">
                  <w:rPr>
                    <w:rStyle w:val="Hyperlink"/>
                    <w:rFonts w:cstheme="minorHAnsi"/>
                  </w:rPr>
                  <w:t>9.</w:t>
                </w:r>
                <w:r>
                  <w:rPr>
                    <w:rFonts w:asciiTheme="minorHAnsi" w:hAnsiTheme="minorHAnsi"/>
                    <w:kern w:val="2"/>
                    <w:sz w:val="24"/>
                    <w:szCs w:val="24"/>
                    <w14:ligatures w14:val="standardContextual"/>
                  </w:rPr>
                  <w:tab/>
                </w:r>
                <w:r w:rsidRPr="00D33915">
                  <w:rPr>
                    <w:rStyle w:val="Hyperlink"/>
                    <w:rFonts w:cstheme="minorHAnsi"/>
                  </w:rPr>
                  <w:t>Elektroninis aukcionas</w:t>
                </w:r>
                <w:r>
                  <w:rPr>
                    <w:webHidden/>
                  </w:rPr>
                  <w:tab/>
                </w:r>
                <w:r>
                  <w:rPr>
                    <w:webHidden/>
                  </w:rPr>
                  <w:fldChar w:fldCharType="begin"/>
                </w:r>
                <w:r>
                  <w:rPr>
                    <w:webHidden/>
                  </w:rPr>
                  <w:instrText xml:space="preserve"> PAGEREF _Toc195528585 \h </w:instrText>
                </w:r>
                <w:r>
                  <w:rPr>
                    <w:webHidden/>
                  </w:rPr>
                </w:r>
                <w:r>
                  <w:rPr>
                    <w:webHidden/>
                  </w:rPr>
                  <w:fldChar w:fldCharType="separate"/>
                </w:r>
                <w:r w:rsidR="000010C6">
                  <w:rPr>
                    <w:webHidden/>
                  </w:rPr>
                  <w:t>5</w:t>
                </w:r>
                <w:r>
                  <w:rPr>
                    <w:webHidden/>
                  </w:rPr>
                  <w:fldChar w:fldCharType="end"/>
                </w:r>
              </w:hyperlink>
            </w:p>
            <w:p w14:paraId="26689B9F" w14:textId="7E000385" w:rsidR="006E2CBC" w:rsidRDefault="006E2CBC">
              <w:pPr>
                <w:pStyle w:val="TOC1"/>
                <w:rPr>
                  <w:rFonts w:asciiTheme="minorHAnsi" w:hAnsiTheme="minorHAnsi"/>
                  <w:kern w:val="2"/>
                  <w:sz w:val="24"/>
                  <w:szCs w:val="24"/>
                  <w14:ligatures w14:val="standardContextual"/>
                </w:rPr>
              </w:pPr>
              <w:hyperlink w:anchor="_Toc195528586" w:history="1">
                <w:r w:rsidRPr="00D33915">
                  <w:rPr>
                    <w:rStyle w:val="Hyperlink"/>
                    <w:rFonts w:cstheme="minorHAnsi"/>
                  </w:rPr>
                  <w:t>10.</w:t>
                </w:r>
                <w:r>
                  <w:rPr>
                    <w:rFonts w:asciiTheme="minorHAnsi" w:hAnsiTheme="minorHAnsi"/>
                    <w:kern w:val="2"/>
                    <w:sz w:val="24"/>
                    <w:szCs w:val="24"/>
                    <w14:ligatures w14:val="standardContextual"/>
                  </w:rPr>
                  <w:tab/>
                </w:r>
                <w:r w:rsidRPr="00D33915">
                  <w:rPr>
                    <w:rStyle w:val="Hyperlink"/>
                    <w:rFonts w:cstheme="minorHAnsi"/>
                  </w:rPr>
                  <w:t>Pasiūlymų vertinimas</w:t>
                </w:r>
                <w:r>
                  <w:rPr>
                    <w:webHidden/>
                  </w:rPr>
                  <w:tab/>
                </w:r>
                <w:r>
                  <w:rPr>
                    <w:webHidden/>
                  </w:rPr>
                  <w:fldChar w:fldCharType="begin"/>
                </w:r>
                <w:r>
                  <w:rPr>
                    <w:webHidden/>
                  </w:rPr>
                  <w:instrText xml:space="preserve"> PAGEREF _Toc195528586 \h </w:instrText>
                </w:r>
                <w:r>
                  <w:rPr>
                    <w:webHidden/>
                  </w:rPr>
                </w:r>
                <w:r>
                  <w:rPr>
                    <w:webHidden/>
                  </w:rPr>
                  <w:fldChar w:fldCharType="separate"/>
                </w:r>
                <w:r w:rsidR="000010C6">
                  <w:rPr>
                    <w:webHidden/>
                  </w:rPr>
                  <w:t>6</w:t>
                </w:r>
                <w:r>
                  <w:rPr>
                    <w:webHidden/>
                  </w:rPr>
                  <w:fldChar w:fldCharType="end"/>
                </w:r>
              </w:hyperlink>
            </w:p>
            <w:p w14:paraId="1626EFDE" w14:textId="2BD01A7E" w:rsidR="006E2CBC" w:rsidRDefault="006E2CBC">
              <w:pPr>
                <w:pStyle w:val="TOC1"/>
                <w:rPr>
                  <w:rFonts w:asciiTheme="minorHAnsi" w:hAnsiTheme="minorHAnsi"/>
                  <w:kern w:val="2"/>
                  <w:sz w:val="24"/>
                  <w:szCs w:val="24"/>
                  <w14:ligatures w14:val="standardContextual"/>
                </w:rPr>
              </w:pPr>
              <w:hyperlink w:anchor="_Toc195528587" w:history="1">
                <w:r w:rsidRPr="00D33915">
                  <w:rPr>
                    <w:rStyle w:val="Hyperlink"/>
                    <w:rFonts w:cstheme="minorHAnsi"/>
                  </w:rPr>
                  <w:t>11.</w:t>
                </w:r>
                <w:r>
                  <w:rPr>
                    <w:rFonts w:asciiTheme="minorHAnsi" w:hAnsiTheme="minorHAnsi"/>
                    <w:kern w:val="2"/>
                    <w:sz w:val="24"/>
                    <w:szCs w:val="24"/>
                    <w14:ligatures w14:val="standardContextual"/>
                  </w:rPr>
                  <w:tab/>
                </w:r>
                <w:r w:rsidRPr="00D33915">
                  <w:rPr>
                    <w:rStyle w:val="Hyperlink"/>
                    <w:rFonts w:cstheme="minorHAnsi"/>
                  </w:rPr>
                  <w:t>Sutarties sudarymas</w:t>
                </w:r>
                <w:r>
                  <w:rPr>
                    <w:webHidden/>
                  </w:rPr>
                  <w:tab/>
                </w:r>
                <w:r>
                  <w:rPr>
                    <w:webHidden/>
                  </w:rPr>
                  <w:fldChar w:fldCharType="begin"/>
                </w:r>
                <w:r>
                  <w:rPr>
                    <w:webHidden/>
                  </w:rPr>
                  <w:instrText xml:space="preserve"> PAGEREF _Toc195528587 \h </w:instrText>
                </w:r>
                <w:r>
                  <w:rPr>
                    <w:webHidden/>
                  </w:rPr>
                </w:r>
                <w:r>
                  <w:rPr>
                    <w:webHidden/>
                  </w:rPr>
                  <w:fldChar w:fldCharType="separate"/>
                </w:r>
                <w:r w:rsidR="000010C6">
                  <w:rPr>
                    <w:webHidden/>
                  </w:rPr>
                  <w:t>6</w:t>
                </w:r>
                <w:r>
                  <w:rPr>
                    <w:webHidden/>
                  </w:rPr>
                  <w:fldChar w:fldCharType="end"/>
                </w:r>
              </w:hyperlink>
            </w:p>
            <w:p w14:paraId="6ECCC79A" w14:textId="7A411A35" w:rsidR="006E2CBC" w:rsidRDefault="006E2CBC">
              <w:pPr>
                <w:pStyle w:val="TOC1"/>
                <w:rPr>
                  <w:rFonts w:asciiTheme="minorHAnsi" w:hAnsiTheme="minorHAnsi"/>
                  <w:kern w:val="2"/>
                  <w:sz w:val="24"/>
                  <w:szCs w:val="24"/>
                  <w14:ligatures w14:val="standardContextual"/>
                </w:rPr>
              </w:pPr>
              <w:hyperlink w:anchor="_Toc195528588" w:history="1">
                <w:r w:rsidRPr="00D33915">
                  <w:rPr>
                    <w:rStyle w:val="Hyperlink"/>
                    <w:b/>
                    <w:bCs/>
                  </w:rPr>
                  <w:t>12.</w:t>
                </w:r>
                <w:r>
                  <w:rPr>
                    <w:rFonts w:asciiTheme="minorHAnsi" w:hAnsiTheme="minorHAnsi"/>
                    <w:kern w:val="2"/>
                    <w:sz w:val="24"/>
                    <w:szCs w:val="24"/>
                    <w14:ligatures w14:val="standardContextual"/>
                  </w:rPr>
                  <w:tab/>
                </w:r>
                <w:r w:rsidRPr="00D33915">
                  <w:rPr>
                    <w:rStyle w:val="Hyperlink"/>
                    <w:rFonts w:cstheme="minorHAnsi"/>
                  </w:rPr>
                  <w:t>Kitos sąlygos</w:t>
                </w:r>
                <w:r>
                  <w:rPr>
                    <w:webHidden/>
                  </w:rPr>
                  <w:tab/>
                </w:r>
                <w:r>
                  <w:rPr>
                    <w:webHidden/>
                  </w:rPr>
                  <w:fldChar w:fldCharType="begin"/>
                </w:r>
                <w:r>
                  <w:rPr>
                    <w:webHidden/>
                  </w:rPr>
                  <w:instrText xml:space="preserve"> PAGEREF _Toc195528588 \h </w:instrText>
                </w:r>
                <w:r>
                  <w:rPr>
                    <w:webHidden/>
                  </w:rPr>
                </w:r>
                <w:r>
                  <w:rPr>
                    <w:webHidden/>
                  </w:rPr>
                  <w:fldChar w:fldCharType="separate"/>
                </w:r>
                <w:r w:rsidR="000010C6">
                  <w:rPr>
                    <w:webHidden/>
                  </w:rPr>
                  <w:t>6</w:t>
                </w:r>
                <w:r>
                  <w:rPr>
                    <w:webHidden/>
                  </w:rPr>
                  <w:fldChar w:fldCharType="end"/>
                </w:r>
              </w:hyperlink>
            </w:p>
            <w:p w14:paraId="41124260" w14:textId="6CA2BF8C" w:rsidR="006E2CBC" w:rsidRDefault="006E2CBC">
              <w:pPr>
                <w:pStyle w:val="TOC2"/>
                <w:rPr>
                  <w:rFonts w:asciiTheme="minorHAnsi" w:eastAsiaTheme="minorEastAsia" w:hAnsiTheme="minorHAnsi" w:cstheme="minorBidi"/>
                  <w:kern w:val="2"/>
                  <w:sz w:val="24"/>
                  <w:szCs w:val="24"/>
                  <w14:ligatures w14:val="standardContextual"/>
                </w:rPr>
              </w:pPr>
              <w:hyperlink w:anchor="_Toc195528589" w:history="1">
                <w:r w:rsidRPr="00D33915">
                  <w:rPr>
                    <w:rStyle w:val="Hyperlink"/>
                    <w:rFonts w:eastAsia="Calibri" w:cstheme="minorHAnsi"/>
                  </w:rPr>
                  <w:t>Pirkimo specialiųjų sąlygų 1 priedas „Terminai“</w:t>
                </w:r>
                <w:r>
                  <w:rPr>
                    <w:webHidden/>
                  </w:rPr>
                  <w:tab/>
                </w:r>
                <w:r>
                  <w:rPr>
                    <w:webHidden/>
                  </w:rPr>
                  <w:fldChar w:fldCharType="begin"/>
                </w:r>
                <w:r>
                  <w:rPr>
                    <w:webHidden/>
                  </w:rPr>
                  <w:instrText xml:space="preserve"> PAGEREF _Toc195528589 \h </w:instrText>
                </w:r>
                <w:r>
                  <w:rPr>
                    <w:webHidden/>
                  </w:rPr>
                </w:r>
                <w:r>
                  <w:rPr>
                    <w:webHidden/>
                  </w:rPr>
                  <w:fldChar w:fldCharType="separate"/>
                </w:r>
                <w:r w:rsidR="000010C6">
                  <w:rPr>
                    <w:webHidden/>
                  </w:rPr>
                  <w:t>7</w:t>
                </w:r>
                <w:r>
                  <w:rPr>
                    <w:webHidden/>
                  </w:rPr>
                  <w:fldChar w:fldCharType="end"/>
                </w:r>
              </w:hyperlink>
            </w:p>
            <w:p w14:paraId="74893836" w14:textId="0BBFFEEF" w:rsidR="006E2CBC" w:rsidRDefault="006E2CBC">
              <w:pPr>
                <w:pStyle w:val="TOC2"/>
                <w:rPr>
                  <w:rFonts w:asciiTheme="minorHAnsi" w:eastAsiaTheme="minorEastAsia" w:hAnsiTheme="minorHAnsi" w:cstheme="minorBidi"/>
                  <w:kern w:val="2"/>
                  <w:sz w:val="24"/>
                  <w:szCs w:val="24"/>
                  <w14:ligatures w14:val="standardContextual"/>
                </w:rPr>
              </w:pPr>
              <w:hyperlink w:anchor="_Toc195528590" w:history="1">
                <w:r w:rsidRPr="00D33915">
                  <w:rPr>
                    <w:rStyle w:val="Hyperlink"/>
                    <w:rFonts w:eastAsia="Calibri" w:cstheme="minorHAnsi"/>
                  </w:rPr>
                  <w:t>Pirkimo specialiųjų sąlygų 2 priedas „Techninė specifikacija“</w:t>
                </w:r>
                <w:r>
                  <w:rPr>
                    <w:webHidden/>
                  </w:rPr>
                  <w:tab/>
                </w:r>
                <w:r>
                  <w:rPr>
                    <w:webHidden/>
                  </w:rPr>
                  <w:fldChar w:fldCharType="begin"/>
                </w:r>
                <w:r>
                  <w:rPr>
                    <w:webHidden/>
                  </w:rPr>
                  <w:instrText xml:space="preserve"> PAGEREF _Toc195528590 \h </w:instrText>
                </w:r>
                <w:r>
                  <w:rPr>
                    <w:webHidden/>
                  </w:rPr>
                </w:r>
                <w:r>
                  <w:rPr>
                    <w:webHidden/>
                  </w:rPr>
                  <w:fldChar w:fldCharType="separate"/>
                </w:r>
                <w:r w:rsidR="000010C6">
                  <w:rPr>
                    <w:webHidden/>
                  </w:rPr>
                  <w:t>10</w:t>
                </w:r>
                <w:r>
                  <w:rPr>
                    <w:webHidden/>
                  </w:rPr>
                  <w:fldChar w:fldCharType="end"/>
                </w:r>
              </w:hyperlink>
            </w:p>
            <w:p w14:paraId="4F3E5991" w14:textId="1435AF75" w:rsidR="006E2CBC" w:rsidRDefault="006E2CBC">
              <w:pPr>
                <w:pStyle w:val="TOC2"/>
                <w:rPr>
                  <w:rFonts w:asciiTheme="minorHAnsi" w:eastAsiaTheme="minorEastAsia" w:hAnsiTheme="minorHAnsi" w:cstheme="minorBidi"/>
                  <w:kern w:val="2"/>
                  <w:sz w:val="24"/>
                  <w:szCs w:val="24"/>
                  <w14:ligatures w14:val="standardContextual"/>
                </w:rPr>
              </w:pPr>
              <w:hyperlink w:anchor="_Toc195528591" w:history="1">
                <w:r w:rsidRPr="00D33915">
                  <w:rPr>
                    <w:rStyle w:val="Hyperlink"/>
                    <w:rFonts w:eastAsia="Calibri" w:cstheme="minorHAnsi"/>
                  </w:rPr>
                  <w:t>Pirkimo specialiųjų sąlygų 3 priedas „Tiekėjų pašalinimo ir pasiūlymo atmetimo pagrindai“</w:t>
                </w:r>
                <w:r>
                  <w:rPr>
                    <w:webHidden/>
                  </w:rPr>
                  <w:tab/>
                </w:r>
                <w:r>
                  <w:rPr>
                    <w:webHidden/>
                  </w:rPr>
                  <w:fldChar w:fldCharType="begin"/>
                </w:r>
                <w:r>
                  <w:rPr>
                    <w:webHidden/>
                  </w:rPr>
                  <w:instrText xml:space="preserve"> PAGEREF _Toc195528591 \h </w:instrText>
                </w:r>
                <w:r>
                  <w:rPr>
                    <w:webHidden/>
                  </w:rPr>
                </w:r>
                <w:r>
                  <w:rPr>
                    <w:webHidden/>
                  </w:rPr>
                  <w:fldChar w:fldCharType="separate"/>
                </w:r>
                <w:r w:rsidR="000010C6">
                  <w:rPr>
                    <w:webHidden/>
                  </w:rPr>
                  <w:t>11</w:t>
                </w:r>
                <w:r>
                  <w:rPr>
                    <w:webHidden/>
                  </w:rPr>
                  <w:fldChar w:fldCharType="end"/>
                </w:r>
              </w:hyperlink>
            </w:p>
            <w:p w14:paraId="25FEE386" w14:textId="50EDF0DA" w:rsidR="006E2CBC" w:rsidRDefault="006E2CBC">
              <w:pPr>
                <w:pStyle w:val="TOC2"/>
                <w:rPr>
                  <w:rFonts w:asciiTheme="minorHAnsi" w:eastAsiaTheme="minorEastAsia" w:hAnsiTheme="minorHAnsi" w:cstheme="minorBidi"/>
                  <w:kern w:val="2"/>
                  <w:sz w:val="24"/>
                  <w:szCs w:val="24"/>
                  <w14:ligatures w14:val="standardContextual"/>
                </w:rPr>
              </w:pPr>
              <w:hyperlink w:anchor="_Toc195528592" w:history="1">
                <w:r w:rsidRPr="00D33915">
                  <w:rPr>
                    <w:rStyle w:val="Hyperlink"/>
                    <w:rFonts w:eastAsia="Calibri" w:cstheme="minorHAnsi"/>
                  </w:rPr>
                  <w:t>Pirkimo specialiųjų sąlygų 4 priedas „Tiekėjų kvalifikacijos reikalavimai ir reikalaujami kokybės bei aplinkos apsaugos vadybos sistemų standartai“</w:t>
                </w:r>
                <w:r>
                  <w:rPr>
                    <w:webHidden/>
                  </w:rPr>
                  <w:tab/>
                </w:r>
                <w:r>
                  <w:rPr>
                    <w:webHidden/>
                  </w:rPr>
                  <w:fldChar w:fldCharType="begin"/>
                </w:r>
                <w:r>
                  <w:rPr>
                    <w:webHidden/>
                  </w:rPr>
                  <w:instrText xml:space="preserve"> PAGEREF _Toc195528592 \h </w:instrText>
                </w:r>
                <w:r>
                  <w:rPr>
                    <w:webHidden/>
                  </w:rPr>
                </w:r>
                <w:r>
                  <w:rPr>
                    <w:webHidden/>
                  </w:rPr>
                  <w:fldChar w:fldCharType="separate"/>
                </w:r>
                <w:r w:rsidR="000010C6">
                  <w:rPr>
                    <w:webHidden/>
                  </w:rPr>
                  <w:t>24</w:t>
                </w:r>
                <w:r>
                  <w:rPr>
                    <w:webHidden/>
                  </w:rPr>
                  <w:fldChar w:fldCharType="end"/>
                </w:r>
              </w:hyperlink>
            </w:p>
            <w:p w14:paraId="3E6B48F9" w14:textId="5F2E5D08" w:rsidR="006E2CBC" w:rsidRDefault="006E2CBC">
              <w:pPr>
                <w:pStyle w:val="TOC2"/>
                <w:rPr>
                  <w:rFonts w:asciiTheme="minorHAnsi" w:eastAsiaTheme="minorEastAsia" w:hAnsiTheme="minorHAnsi" w:cstheme="minorBidi"/>
                  <w:kern w:val="2"/>
                  <w:sz w:val="24"/>
                  <w:szCs w:val="24"/>
                  <w14:ligatures w14:val="standardContextual"/>
                </w:rPr>
              </w:pPr>
              <w:hyperlink w:anchor="_Toc195528593" w:history="1">
                <w:r w:rsidRPr="00D33915">
                  <w:rPr>
                    <w:rStyle w:val="Hyperlink"/>
                    <w:rFonts w:eastAsia="Calibri" w:cstheme="minorHAnsi"/>
                  </w:rPr>
                  <w:t xml:space="preserve">Pirkimo specialiųjų sąlygų 5 priedas „EBVPD“ </w:t>
                </w:r>
                <w:r w:rsidRPr="00D33915">
                  <w:rPr>
                    <w:rStyle w:val="Hyperlink"/>
                    <w:rFonts w:cstheme="minorHAnsi"/>
                  </w:rPr>
                  <w:t>(XML formatu)</w:t>
                </w:r>
                <w:r>
                  <w:rPr>
                    <w:webHidden/>
                  </w:rPr>
                  <w:tab/>
                </w:r>
                <w:r>
                  <w:rPr>
                    <w:webHidden/>
                  </w:rPr>
                  <w:fldChar w:fldCharType="begin"/>
                </w:r>
                <w:r>
                  <w:rPr>
                    <w:webHidden/>
                  </w:rPr>
                  <w:instrText xml:space="preserve"> PAGEREF _Toc195528593 \h </w:instrText>
                </w:r>
                <w:r>
                  <w:rPr>
                    <w:webHidden/>
                  </w:rPr>
                </w:r>
                <w:r>
                  <w:rPr>
                    <w:webHidden/>
                  </w:rPr>
                  <w:fldChar w:fldCharType="separate"/>
                </w:r>
                <w:r w:rsidR="000010C6">
                  <w:rPr>
                    <w:webHidden/>
                  </w:rPr>
                  <w:t>25</w:t>
                </w:r>
                <w:r>
                  <w:rPr>
                    <w:webHidden/>
                  </w:rPr>
                  <w:fldChar w:fldCharType="end"/>
                </w:r>
              </w:hyperlink>
            </w:p>
            <w:p w14:paraId="34DB4243" w14:textId="76F091D7" w:rsidR="006E2CBC" w:rsidRDefault="006E2CBC">
              <w:pPr>
                <w:pStyle w:val="TOC2"/>
                <w:rPr>
                  <w:rFonts w:asciiTheme="minorHAnsi" w:eastAsiaTheme="minorEastAsia" w:hAnsiTheme="minorHAnsi" w:cstheme="minorBidi"/>
                  <w:kern w:val="2"/>
                  <w:sz w:val="24"/>
                  <w:szCs w:val="24"/>
                  <w14:ligatures w14:val="standardContextual"/>
                </w:rPr>
              </w:pPr>
              <w:hyperlink w:anchor="_Toc195528594" w:history="1">
                <w:r w:rsidRPr="00D33915">
                  <w:rPr>
                    <w:rStyle w:val="Hyperlink"/>
                    <w:rFonts w:eastAsia="Calibri" w:cstheme="minorHAnsi"/>
                  </w:rPr>
                  <w:t>Pirkimo specialiųjų sąlygų 6 priedas „Pasiūlymo forma“</w:t>
                </w:r>
                <w:r>
                  <w:rPr>
                    <w:webHidden/>
                  </w:rPr>
                  <w:tab/>
                </w:r>
                <w:r>
                  <w:rPr>
                    <w:webHidden/>
                  </w:rPr>
                  <w:fldChar w:fldCharType="begin"/>
                </w:r>
                <w:r>
                  <w:rPr>
                    <w:webHidden/>
                  </w:rPr>
                  <w:instrText xml:space="preserve"> PAGEREF _Toc195528594 \h </w:instrText>
                </w:r>
                <w:r>
                  <w:rPr>
                    <w:webHidden/>
                  </w:rPr>
                </w:r>
                <w:r>
                  <w:rPr>
                    <w:webHidden/>
                  </w:rPr>
                  <w:fldChar w:fldCharType="separate"/>
                </w:r>
                <w:r w:rsidR="000010C6">
                  <w:rPr>
                    <w:webHidden/>
                  </w:rPr>
                  <w:t>26</w:t>
                </w:r>
                <w:r>
                  <w:rPr>
                    <w:webHidden/>
                  </w:rPr>
                  <w:fldChar w:fldCharType="end"/>
                </w:r>
              </w:hyperlink>
            </w:p>
            <w:p w14:paraId="5A89DAF5" w14:textId="7B0A9C0C" w:rsidR="006E2CBC" w:rsidRDefault="006E2CBC">
              <w:pPr>
                <w:pStyle w:val="TOC2"/>
                <w:rPr>
                  <w:rFonts w:asciiTheme="minorHAnsi" w:eastAsiaTheme="minorEastAsia" w:hAnsiTheme="minorHAnsi" w:cstheme="minorBidi"/>
                  <w:kern w:val="2"/>
                  <w:sz w:val="24"/>
                  <w:szCs w:val="24"/>
                  <w14:ligatures w14:val="standardContextual"/>
                </w:rPr>
              </w:pPr>
              <w:hyperlink w:anchor="_Toc195528595" w:history="1">
                <w:r w:rsidRPr="00D33915">
                  <w:rPr>
                    <w:rStyle w:val="Hyperlink"/>
                    <w:rFonts w:eastAsia="Calibri" w:cstheme="minorHAnsi"/>
                  </w:rPr>
                  <w:t>Pirkimo specialiųjų sąlygų 7 priedas „Pasiūlymų vertinimo kriterijai ir sąlygos“</w:t>
                </w:r>
                <w:r>
                  <w:rPr>
                    <w:webHidden/>
                  </w:rPr>
                  <w:tab/>
                </w:r>
                <w:r>
                  <w:rPr>
                    <w:webHidden/>
                  </w:rPr>
                  <w:fldChar w:fldCharType="begin"/>
                </w:r>
                <w:r>
                  <w:rPr>
                    <w:webHidden/>
                  </w:rPr>
                  <w:instrText xml:space="preserve"> PAGEREF _Toc195528595 \h </w:instrText>
                </w:r>
                <w:r>
                  <w:rPr>
                    <w:webHidden/>
                  </w:rPr>
                </w:r>
                <w:r>
                  <w:rPr>
                    <w:webHidden/>
                  </w:rPr>
                  <w:fldChar w:fldCharType="separate"/>
                </w:r>
                <w:r w:rsidR="000010C6">
                  <w:rPr>
                    <w:webHidden/>
                  </w:rPr>
                  <w:t>27</w:t>
                </w:r>
                <w:r>
                  <w:rPr>
                    <w:webHidden/>
                  </w:rPr>
                  <w:fldChar w:fldCharType="end"/>
                </w:r>
              </w:hyperlink>
            </w:p>
            <w:p w14:paraId="75A1C1F1" w14:textId="7E5DA0E4" w:rsidR="006E2CBC" w:rsidRDefault="006E2CBC">
              <w:pPr>
                <w:pStyle w:val="TOC3"/>
                <w:rPr>
                  <w:rFonts w:asciiTheme="minorHAnsi" w:hAnsiTheme="minorHAnsi"/>
                  <w:kern w:val="2"/>
                  <w:sz w:val="24"/>
                  <w:szCs w:val="24"/>
                  <w14:ligatures w14:val="standardContextual"/>
                </w:rPr>
              </w:pPr>
              <w:hyperlink w:anchor="_Toc195528596" w:history="1">
                <w:r w:rsidRPr="00D33915">
                  <w:rPr>
                    <w:rStyle w:val="Hyperlink"/>
                    <w:rFonts w:eastAsia="Calibri Light" w:cs="Times New Roman"/>
                  </w:rPr>
                  <w:t>Pirkimo specialiųjų sąlygų 8 priedas „Tiekėjo deklaracija dėl atitikties VPĮ 45 str. 2</w:t>
                </w:r>
                <w:r w:rsidRPr="00D33915">
                  <w:rPr>
                    <w:rStyle w:val="Hyperlink"/>
                    <w:rFonts w:eastAsia="Calibri Light" w:cs="Times New Roman"/>
                    <w:vertAlign w:val="superscript"/>
                  </w:rPr>
                  <w:t>1</w:t>
                </w:r>
                <w:r w:rsidRPr="00D33915">
                  <w:rPr>
                    <w:rStyle w:val="Hyperlink"/>
                    <w:rFonts w:eastAsia="Calibri Light" w:cs="Times New Roman"/>
                  </w:rPr>
                  <w:t xml:space="preserve"> d. nuostatoms“</w:t>
                </w:r>
                <w:r>
                  <w:rPr>
                    <w:webHidden/>
                  </w:rPr>
                  <w:tab/>
                </w:r>
                <w:r>
                  <w:rPr>
                    <w:webHidden/>
                  </w:rPr>
                  <w:fldChar w:fldCharType="begin"/>
                </w:r>
                <w:r>
                  <w:rPr>
                    <w:webHidden/>
                  </w:rPr>
                  <w:instrText xml:space="preserve"> PAGEREF _Toc195528596 \h </w:instrText>
                </w:r>
                <w:r>
                  <w:rPr>
                    <w:webHidden/>
                  </w:rPr>
                </w:r>
                <w:r>
                  <w:rPr>
                    <w:webHidden/>
                  </w:rPr>
                  <w:fldChar w:fldCharType="separate"/>
                </w:r>
                <w:r w:rsidR="000010C6">
                  <w:rPr>
                    <w:webHidden/>
                  </w:rPr>
                  <w:t>28</w:t>
                </w:r>
                <w:r>
                  <w:rPr>
                    <w:webHidden/>
                  </w:rPr>
                  <w:fldChar w:fldCharType="end"/>
                </w:r>
              </w:hyperlink>
            </w:p>
            <w:p w14:paraId="599A2BB1" w14:textId="5B42D796" w:rsidR="006E2CBC" w:rsidRDefault="006E2CBC">
              <w:pPr>
                <w:pStyle w:val="TOC2"/>
                <w:rPr>
                  <w:rFonts w:asciiTheme="minorHAnsi" w:eastAsiaTheme="minorEastAsia" w:hAnsiTheme="minorHAnsi" w:cstheme="minorBidi"/>
                  <w:kern w:val="2"/>
                  <w:sz w:val="24"/>
                  <w:szCs w:val="24"/>
                  <w14:ligatures w14:val="standardContextual"/>
                </w:rPr>
              </w:pPr>
              <w:hyperlink w:anchor="_Toc195528597" w:history="1">
                <w:r w:rsidRPr="00D33915">
                  <w:rPr>
                    <w:rStyle w:val="Hyperlink"/>
                    <w:rFonts w:eastAsiaTheme="majorEastAsia" w:cstheme="majorBidi"/>
                  </w:rPr>
                  <w:t>Pirkimo specialiųjų sąlygų 8 priedas</w:t>
                </w:r>
                <w:r w:rsidRPr="00D33915">
                  <w:rPr>
                    <w:rStyle w:val="Hyperlink"/>
                  </w:rPr>
                  <w:t xml:space="preserve"> „Tiekėjo deklaracija dėl atitikties Reglamento nuostatoms“</w:t>
                </w:r>
                <w:r>
                  <w:rPr>
                    <w:webHidden/>
                  </w:rPr>
                  <w:tab/>
                </w:r>
                <w:r>
                  <w:rPr>
                    <w:webHidden/>
                  </w:rPr>
                  <w:fldChar w:fldCharType="begin"/>
                </w:r>
                <w:r>
                  <w:rPr>
                    <w:webHidden/>
                  </w:rPr>
                  <w:instrText xml:space="preserve"> PAGEREF _Toc195528597 \h </w:instrText>
                </w:r>
                <w:r>
                  <w:rPr>
                    <w:webHidden/>
                  </w:rPr>
                </w:r>
                <w:r>
                  <w:rPr>
                    <w:webHidden/>
                  </w:rPr>
                  <w:fldChar w:fldCharType="separate"/>
                </w:r>
                <w:r w:rsidR="000010C6">
                  <w:rPr>
                    <w:webHidden/>
                  </w:rPr>
                  <w:t>29</w:t>
                </w:r>
                <w:r>
                  <w:rPr>
                    <w:webHidden/>
                  </w:rPr>
                  <w:fldChar w:fldCharType="end"/>
                </w:r>
              </w:hyperlink>
            </w:p>
            <w:p w14:paraId="0A8B09EF" w14:textId="4B68B80A" w:rsidR="006E2CBC" w:rsidRDefault="006E2CBC">
              <w:pPr>
                <w:pStyle w:val="TOC2"/>
                <w:rPr>
                  <w:rFonts w:asciiTheme="minorHAnsi" w:eastAsiaTheme="minorEastAsia" w:hAnsiTheme="minorHAnsi" w:cstheme="minorBidi"/>
                  <w:kern w:val="2"/>
                  <w:sz w:val="24"/>
                  <w:szCs w:val="24"/>
                  <w14:ligatures w14:val="standardContextual"/>
                </w:rPr>
              </w:pPr>
              <w:hyperlink w:anchor="_Toc195528598" w:history="1">
                <w:r w:rsidRPr="00D33915">
                  <w:rPr>
                    <w:rStyle w:val="Hyperlink"/>
                  </w:rPr>
                  <w:t>Pirkimo specialiųjų sąlygų 9 priedas „Sutarties projektas“</w:t>
                </w:r>
                <w:r>
                  <w:rPr>
                    <w:webHidden/>
                  </w:rPr>
                  <w:tab/>
                </w:r>
                <w:r>
                  <w:rPr>
                    <w:webHidden/>
                  </w:rPr>
                  <w:fldChar w:fldCharType="begin"/>
                </w:r>
                <w:r>
                  <w:rPr>
                    <w:webHidden/>
                  </w:rPr>
                  <w:instrText xml:space="preserve"> PAGEREF _Toc195528598 \h </w:instrText>
                </w:r>
                <w:r>
                  <w:rPr>
                    <w:webHidden/>
                  </w:rPr>
                </w:r>
                <w:r>
                  <w:rPr>
                    <w:webHidden/>
                  </w:rPr>
                  <w:fldChar w:fldCharType="separate"/>
                </w:r>
                <w:r w:rsidR="000010C6">
                  <w:rPr>
                    <w:webHidden/>
                  </w:rPr>
                  <w:t>31</w:t>
                </w:r>
                <w:r>
                  <w:rPr>
                    <w:webHidden/>
                  </w:rPr>
                  <w:fldChar w:fldCharType="end"/>
                </w:r>
              </w:hyperlink>
            </w:p>
            <w:p w14:paraId="0DDC40AE" w14:textId="1308C721" w:rsidR="001C24BC" w:rsidRPr="005F478A" w:rsidRDefault="001C24BC" w:rsidP="00A7537A">
              <w:pPr>
                <w:spacing w:after="120" w:line="20" w:lineRule="atLeast"/>
                <w:ind w:right="141"/>
                <w:contextualSpacing/>
                <w:rPr>
                  <w:rFonts w:ascii="Trebuchet MS" w:hAnsi="Trebuchet MS" w:cstheme="minorHAnsi"/>
                  <w:sz w:val="22"/>
                  <w:szCs w:val="22"/>
                </w:rPr>
              </w:pPr>
              <w:r w:rsidRPr="004A21AF">
                <w:rPr>
                  <w:rFonts w:ascii="Trebuchet MS" w:hAnsi="Trebuchet MS" w:cstheme="minorHAnsi"/>
                  <w:b/>
                  <w:bCs/>
                  <w:color w:val="2B579A"/>
                  <w:sz w:val="22"/>
                  <w:szCs w:val="22"/>
                  <w:shd w:val="clear" w:color="auto" w:fill="E6E6E6"/>
                </w:rPr>
                <w:fldChar w:fldCharType="end"/>
              </w:r>
            </w:p>
          </w:sdtContent>
        </w:sdt>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195528577"/>
      <w:bookmarkStart w:id="3" w:name="_Toc335201954"/>
      <w:bookmarkStart w:id="4" w:name="_Toc147739116"/>
      <w:r w:rsidRPr="000B09DC">
        <w:rPr>
          <w:rFonts w:ascii="Trebuchet MS" w:hAnsi="Trebuchet MS" w:cstheme="minorHAnsi"/>
        </w:rPr>
        <w:lastRenderedPageBreak/>
        <w:t>Bendra informacija</w:t>
      </w:r>
      <w:bookmarkEnd w:id="2"/>
    </w:p>
    <w:p w14:paraId="16826079" w14:textId="600C8BD9" w:rsidR="002D7F06" w:rsidRPr="000B09DC"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w:t>
      </w:r>
      <w:r w:rsidR="006A4D20">
        <w:rPr>
          <w:rFonts w:ascii="Trebuchet MS" w:hAnsi="Trebuchet MS" w:cs="Times New Roman"/>
          <w:sz w:val="22"/>
          <w:szCs w:val="22"/>
        </w:rPr>
        <w:t> </w:t>
      </w:r>
      <w:r w:rsidRPr="000B09DC">
        <w:rPr>
          <w:rFonts w:ascii="Trebuchet MS" w:hAnsi="Trebuchet MS" w:cs="Times New Roman"/>
          <w:sz w:val="22"/>
          <w:szCs w:val="22"/>
        </w:rPr>
        <w:t>31, 51270 Kaunas</w:t>
      </w:r>
      <w:r w:rsidRPr="000B09DC">
        <w:rPr>
          <w:rFonts w:ascii="Trebuchet MS" w:eastAsia="Calibri" w:hAnsi="Trebuchet MS" w:cs="Times New Roman"/>
          <w:sz w:val="22"/>
          <w:szCs w:val="22"/>
        </w:rPr>
        <w:t>. Perkančioji organizacija yra PVM mokėtoja.</w:t>
      </w:r>
    </w:p>
    <w:p w14:paraId="2239DD1B" w14:textId="06EA5D52" w:rsidR="002F5F8E" w:rsidRPr="000B09DC" w:rsidRDefault="007D6857"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0B09DC">
        <w:rPr>
          <w:rFonts w:ascii="Trebuchet MS" w:hAnsi="Trebuchet MS"/>
          <w:color w:val="000000" w:themeColor="text1"/>
          <w:sz w:val="22"/>
          <w:szCs w:val="22"/>
        </w:rPr>
        <w:t>Pirkimas</w:t>
      </w:r>
      <w:r w:rsidR="00B37854" w:rsidRPr="000B09DC">
        <w:rPr>
          <w:rFonts w:ascii="Trebuchet MS" w:hAnsi="Trebuchet MS"/>
          <w:color w:val="000000" w:themeColor="text1"/>
          <w:sz w:val="22"/>
          <w:szCs w:val="22"/>
        </w:rPr>
        <w:t xml:space="preserve"> neatlieka</w:t>
      </w:r>
      <w:r w:rsidRPr="000B09DC">
        <w:rPr>
          <w:rFonts w:ascii="Trebuchet MS" w:hAnsi="Trebuchet MS"/>
          <w:color w:val="000000" w:themeColor="text1"/>
          <w:sz w:val="22"/>
          <w:szCs w:val="22"/>
        </w:rPr>
        <w:t>mas</w:t>
      </w:r>
      <w:r w:rsidR="00B37854" w:rsidRPr="000B09DC">
        <w:rPr>
          <w:rFonts w:ascii="Trebuchet MS" w:hAnsi="Trebuchet MS"/>
          <w:color w:val="000000" w:themeColor="text1"/>
          <w:sz w:val="22"/>
          <w:szCs w:val="22"/>
        </w:rPr>
        <w:t xml:space="preserve"> </w:t>
      </w:r>
      <w:r w:rsidR="002F5F8E" w:rsidRPr="000B09DC">
        <w:rPr>
          <w:rFonts w:ascii="Trebuchet MS" w:hAnsi="Trebuchet MS"/>
          <w:color w:val="000000" w:themeColor="text1"/>
          <w:sz w:val="22"/>
          <w:szCs w:val="22"/>
        </w:rPr>
        <w:t>naudojantis centralizuotų pirkimų katalogu</w:t>
      </w:r>
      <w:r w:rsidR="00CA123E">
        <w:rPr>
          <w:rFonts w:ascii="Trebuchet MS" w:hAnsi="Trebuchet MS"/>
          <w:color w:val="000000" w:themeColor="text1"/>
          <w:sz w:val="22"/>
          <w:szCs w:val="22"/>
        </w:rPr>
        <w:t xml:space="preserve"> (toliau – CPO)</w:t>
      </w:r>
      <w:r w:rsidRPr="000B09DC">
        <w:rPr>
          <w:rFonts w:ascii="Trebuchet MS" w:hAnsi="Trebuchet MS"/>
          <w:color w:val="000000" w:themeColor="text1"/>
          <w:sz w:val="22"/>
          <w:szCs w:val="22"/>
        </w:rPr>
        <w:t xml:space="preserve">, nes </w:t>
      </w:r>
      <w:r w:rsidR="006876D9" w:rsidRPr="000B09DC">
        <w:rPr>
          <w:rFonts w:ascii="Trebuchet MS" w:hAnsi="Trebuchet MS" w:cs="Times New Roman"/>
          <w:sz w:val="22"/>
          <w:szCs w:val="22"/>
        </w:rPr>
        <w:t>siekiam</w:t>
      </w:r>
      <w:r w:rsidR="006876D9">
        <w:rPr>
          <w:rFonts w:ascii="Trebuchet MS" w:hAnsi="Trebuchet MS" w:cs="Times New Roman"/>
          <w:sz w:val="22"/>
          <w:szCs w:val="22"/>
        </w:rPr>
        <w:t>ų</w:t>
      </w:r>
      <w:r w:rsidR="006876D9" w:rsidRPr="000B09DC">
        <w:rPr>
          <w:rFonts w:ascii="Trebuchet MS" w:hAnsi="Trebuchet MS" w:cs="Times New Roman"/>
          <w:sz w:val="22"/>
          <w:szCs w:val="22"/>
        </w:rPr>
        <w:t xml:space="preserve"> </w:t>
      </w:r>
      <w:r w:rsidR="000E79E3" w:rsidRPr="000B09DC">
        <w:rPr>
          <w:rFonts w:ascii="Trebuchet MS" w:hAnsi="Trebuchet MS" w:cs="Times New Roman"/>
          <w:sz w:val="22"/>
          <w:szCs w:val="22"/>
        </w:rPr>
        <w:t xml:space="preserve">įsigyti </w:t>
      </w:r>
      <w:r w:rsidR="006876D9">
        <w:rPr>
          <w:rFonts w:ascii="Trebuchet MS" w:hAnsi="Trebuchet MS" w:cs="Times New Roman"/>
          <w:sz w:val="22"/>
          <w:szCs w:val="22"/>
        </w:rPr>
        <w:t xml:space="preserve">prekių </w:t>
      </w:r>
      <w:r w:rsidR="000E79E3" w:rsidRPr="000B09DC">
        <w:rPr>
          <w:rFonts w:ascii="Trebuchet MS" w:hAnsi="Trebuchet MS" w:cs="Times New Roman"/>
          <w:sz w:val="22"/>
          <w:szCs w:val="22"/>
        </w:rPr>
        <w:t>CPO nėra</w:t>
      </w:r>
      <w:r w:rsidR="008018FD">
        <w:rPr>
          <w:rFonts w:ascii="Trebuchet MS" w:hAnsi="Trebuchet MS" w:cs="Times New Roman"/>
          <w:sz w:val="22"/>
          <w:szCs w:val="22"/>
        </w:rPr>
        <w:t>.</w:t>
      </w:r>
    </w:p>
    <w:p w14:paraId="09035C6B" w14:textId="5D082DCF" w:rsidR="0037691C" w:rsidRPr="000B09DC"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4D1A886B" w14:textId="349B83AC" w:rsidR="001E5DA3" w:rsidRPr="00A633A7" w:rsidRDefault="009229A6" w:rsidP="00A633A7">
      <w:pPr>
        <w:pStyle w:val="ListParagraph"/>
        <w:numPr>
          <w:ilvl w:val="1"/>
          <w:numId w:val="1"/>
        </w:numPr>
        <w:tabs>
          <w:tab w:val="left" w:pos="1276"/>
        </w:tabs>
        <w:spacing w:after="0" w:line="240" w:lineRule="auto"/>
        <w:ind w:left="0" w:firstLine="567"/>
        <w:jc w:val="both"/>
        <w:rPr>
          <w:rFonts w:ascii="Trebuchet MS" w:hAnsi="Trebuchet MS"/>
          <w:sz w:val="22"/>
          <w:szCs w:val="22"/>
        </w:rPr>
      </w:pPr>
      <w:r w:rsidRPr="009229A6">
        <w:rPr>
          <w:rFonts w:ascii="Trebuchet MS" w:eastAsia="Arial" w:hAnsi="Trebuchet MS" w:cs="Arial"/>
          <w:b/>
          <w:bCs/>
          <w:color w:val="000000" w:themeColor="text1"/>
          <w:sz w:val="22"/>
          <w:szCs w:val="22"/>
        </w:rPr>
        <w:t>Vykdomam pirkimui yra taikomi žaliojo pirkimo kriterijai:</w:t>
      </w:r>
      <w:r w:rsidR="00A633A7" w:rsidRPr="00A633A7">
        <w:rPr>
          <w:rFonts w:ascii="Trebuchet MS" w:hAnsi="Trebuchet MS"/>
          <w:sz w:val="22"/>
          <w:szCs w:val="22"/>
        </w:rPr>
        <w:t xml:space="preserve"> </w:t>
      </w:r>
      <w:r w:rsidR="00A633A7" w:rsidRPr="000B09DC">
        <w:rPr>
          <w:rFonts w:ascii="Trebuchet MS" w:hAnsi="Trebuchet MS"/>
          <w:sz w:val="22"/>
          <w:szCs w:val="22"/>
        </w:rPr>
        <w:t xml:space="preserve">Atliekamas žaliasis pirkimas. Pirkimas vykdomas vadovaujantis </w:t>
      </w:r>
      <w:hyperlink r:id="rId12" w:history="1">
        <w:r w:rsidR="00A633A7" w:rsidRPr="000B09DC">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A633A7" w:rsidRPr="000B09DC">
        <w:rPr>
          <w:rFonts w:ascii="Trebuchet MS" w:hAnsi="Trebuchet MS"/>
          <w:sz w:val="22"/>
          <w:szCs w:val="22"/>
        </w:rPr>
        <w:t>“ 4.4.</w:t>
      </w:r>
      <w:r w:rsidR="00A633A7">
        <w:rPr>
          <w:rFonts w:ascii="Trebuchet MS" w:hAnsi="Trebuchet MS"/>
          <w:sz w:val="22"/>
          <w:szCs w:val="22"/>
        </w:rPr>
        <w:t>4</w:t>
      </w:r>
      <w:r w:rsidR="000F55E2">
        <w:rPr>
          <w:rFonts w:ascii="Trebuchet MS" w:hAnsi="Trebuchet MS"/>
          <w:sz w:val="22"/>
          <w:szCs w:val="22"/>
        </w:rPr>
        <w:t>.</w:t>
      </w:r>
      <w:r w:rsidR="00465838">
        <w:rPr>
          <w:rFonts w:ascii="Trebuchet MS" w:hAnsi="Trebuchet MS"/>
          <w:sz w:val="22"/>
          <w:szCs w:val="22"/>
        </w:rPr>
        <w:t>,</w:t>
      </w:r>
      <w:r w:rsidR="000F55E2">
        <w:rPr>
          <w:rFonts w:ascii="Trebuchet MS" w:hAnsi="Trebuchet MS"/>
          <w:sz w:val="22"/>
          <w:szCs w:val="22"/>
        </w:rPr>
        <w:t xml:space="preserve"> 6</w:t>
      </w:r>
      <w:r w:rsidR="00A633A7" w:rsidRPr="000B09DC">
        <w:rPr>
          <w:rFonts w:ascii="Trebuchet MS" w:hAnsi="Trebuchet MS"/>
          <w:sz w:val="22"/>
          <w:szCs w:val="22"/>
        </w:rPr>
        <w:t xml:space="preserve"> punkt</w:t>
      </w:r>
      <w:r w:rsidR="000F55E2">
        <w:rPr>
          <w:rFonts w:ascii="Trebuchet MS" w:hAnsi="Trebuchet MS"/>
          <w:sz w:val="22"/>
          <w:szCs w:val="22"/>
        </w:rPr>
        <w:t>ais</w:t>
      </w:r>
      <w:r w:rsidR="00A633A7" w:rsidRPr="000B09DC">
        <w:rPr>
          <w:rFonts w:ascii="Trebuchet MS" w:hAnsi="Trebuchet MS"/>
          <w:sz w:val="22"/>
          <w:szCs w:val="22"/>
        </w:rPr>
        <w:t>. Aplinkos ap</w:t>
      </w:r>
      <w:r w:rsidR="0082532A">
        <w:rPr>
          <w:rFonts w:ascii="Trebuchet MS" w:hAnsi="Trebuchet MS"/>
          <w:sz w:val="22"/>
          <w:szCs w:val="22"/>
        </w:rPr>
        <w:t>s</w:t>
      </w:r>
      <w:r w:rsidR="00A633A7" w:rsidRPr="000B09DC">
        <w:rPr>
          <w:rFonts w:ascii="Trebuchet MS" w:hAnsi="Trebuchet MS"/>
          <w:sz w:val="22"/>
          <w:szCs w:val="22"/>
        </w:rPr>
        <w:t>augos kriterijai nustatyti</w:t>
      </w:r>
      <w:r w:rsidR="00A633A7">
        <w:rPr>
          <w:rFonts w:ascii="Trebuchet MS" w:hAnsi="Trebuchet MS"/>
          <w:sz w:val="22"/>
          <w:szCs w:val="22"/>
        </w:rPr>
        <w:t xml:space="preserve"> </w:t>
      </w:r>
      <w:hyperlink w:anchor="_Pirkimo_sąlygų_9" w:history="1">
        <w:r w:rsidR="00A633A7" w:rsidRPr="000B09DC">
          <w:rPr>
            <w:rStyle w:val="Hyperlink"/>
            <w:rFonts w:ascii="Trebuchet MS" w:eastAsia="Calibri" w:hAnsi="Trebuchet MS" w:cs="Times New Roman"/>
            <w:color w:val="0070C0"/>
            <w:sz w:val="22"/>
            <w:szCs w:val="22"/>
          </w:rPr>
          <w:t xml:space="preserve">Pirkimo </w:t>
        </w:r>
        <w:r w:rsidR="00E12112">
          <w:rPr>
            <w:rStyle w:val="Hyperlink"/>
            <w:rFonts w:ascii="Trebuchet MS" w:eastAsia="Calibri" w:hAnsi="Trebuchet MS" w:cs="Times New Roman"/>
            <w:color w:val="0070C0"/>
            <w:sz w:val="22"/>
            <w:szCs w:val="22"/>
          </w:rPr>
          <w:t xml:space="preserve">specialiųjų </w:t>
        </w:r>
        <w:r w:rsidR="00A633A7" w:rsidRPr="000B09DC">
          <w:rPr>
            <w:rStyle w:val="Hyperlink"/>
            <w:rFonts w:ascii="Trebuchet MS" w:eastAsia="Calibri" w:hAnsi="Trebuchet MS" w:cs="Times New Roman"/>
            <w:color w:val="0070C0"/>
            <w:sz w:val="22"/>
            <w:szCs w:val="22"/>
          </w:rPr>
          <w:t xml:space="preserve">sąlygų </w:t>
        </w:r>
        <w:r w:rsidR="00A633A7">
          <w:rPr>
            <w:rStyle w:val="Hyperlink"/>
            <w:rFonts w:ascii="Trebuchet MS" w:eastAsia="Calibri" w:hAnsi="Trebuchet MS" w:cs="Times New Roman"/>
            <w:color w:val="0070C0"/>
            <w:sz w:val="22"/>
            <w:szCs w:val="22"/>
          </w:rPr>
          <w:t>9</w:t>
        </w:r>
        <w:r w:rsidR="00A633A7" w:rsidRPr="000B09DC">
          <w:rPr>
            <w:rStyle w:val="Hyperlink"/>
            <w:rFonts w:ascii="Trebuchet MS" w:eastAsia="Calibri" w:hAnsi="Trebuchet MS" w:cs="Times New Roman"/>
            <w:color w:val="0070C0"/>
            <w:sz w:val="22"/>
            <w:szCs w:val="22"/>
          </w:rPr>
          <w:t xml:space="preserve"> priede „Sutarties projektas“</w:t>
        </w:r>
      </w:hyperlink>
      <w:r w:rsidR="00A633A7" w:rsidRPr="00283718">
        <w:rPr>
          <w:rFonts w:ascii="Trebuchet MS" w:hAnsi="Trebuchet MS"/>
          <w:sz w:val="22"/>
          <w:szCs w:val="22"/>
        </w:rPr>
        <w:t>.</w:t>
      </w:r>
      <w:r w:rsidR="001E5DA3" w:rsidRPr="00A633A7">
        <w:rPr>
          <w:rFonts w:ascii="Trebuchet MS" w:hAnsi="Trebuchet MS"/>
          <w:color w:val="0070C0"/>
          <w:sz w:val="22"/>
          <w:szCs w:val="22"/>
        </w:rPr>
        <w:t xml:space="preserve"> </w:t>
      </w:r>
    </w:p>
    <w:p w14:paraId="2413C02D" w14:textId="4DF0941A"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r w:rsidR="00E32C8E" w:rsidRPr="000B09DC">
        <w:rPr>
          <w:rFonts w:ascii="Trebuchet MS" w:hAnsi="Trebuchet MS" w:cstheme="minorHAnsi"/>
          <w:i/>
          <w:iCs/>
          <w:sz w:val="22"/>
          <w:szCs w:val="22"/>
          <w:lang w:eastAsia="en-US"/>
        </w:rPr>
        <w:t>ex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5980AC22" w:rsidR="00B41C66" w:rsidRPr="008402E9" w:rsidRDefault="00B41C66" w:rsidP="000B09DC">
      <w:pPr>
        <w:pStyle w:val="Heading1"/>
        <w:numPr>
          <w:ilvl w:val="0"/>
          <w:numId w:val="1"/>
        </w:numPr>
        <w:tabs>
          <w:tab w:val="left" w:pos="1276"/>
        </w:tabs>
        <w:spacing w:line="20" w:lineRule="atLeast"/>
        <w:contextualSpacing/>
        <w:rPr>
          <w:rFonts w:ascii="Trebuchet MS" w:hAnsi="Trebuchet MS"/>
        </w:rPr>
      </w:pPr>
      <w:bookmarkStart w:id="5" w:name="_Ref39426332"/>
      <w:bookmarkStart w:id="6" w:name="_Ref39426338"/>
      <w:bookmarkStart w:id="7" w:name="_Toc195528578"/>
      <w:bookmarkEnd w:id="3"/>
      <w:r w:rsidRPr="008402E9">
        <w:rPr>
          <w:rFonts w:ascii="Trebuchet MS" w:hAnsi="Trebuchet MS" w:cstheme="minorHAnsi"/>
        </w:rPr>
        <w:t>Pirkimo objektas</w:t>
      </w:r>
      <w:bookmarkEnd w:id="5"/>
      <w:bookmarkEnd w:id="6"/>
      <w:bookmarkEnd w:id="7"/>
    </w:p>
    <w:p w14:paraId="42A734EF" w14:textId="16583F8B" w:rsidR="001859EC" w:rsidRPr="00534BF5" w:rsidRDefault="001859EC" w:rsidP="001859EC">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534BF5">
        <w:rPr>
          <w:rFonts w:ascii="Trebuchet MS" w:eastAsia="Calibri" w:hAnsi="Trebuchet MS"/>
          <w:color w:val="000000" w:themeColor="text1"/>
          <w:sz w:val="22"/>
          <w:szCs w:val="22"/>
        </w:rPr>
        <w:t>Perkančioji organizacija numato įsig</w:t>
      </w:r>
      <w:r w:rsidRPr="00534BF5">
        <w:rPr>
          <w:rFonts w:ascii="Trebuchet MS" w:eastAsia="Calibri" w:hAnsi="Trebuchet MS" w:cs="Times New Roman"/>
          <w:bCs/>
          <w:color w:val="000000" w:themeColor="text1"/>
          <w:sz w:val="22"/>
          <w:szCs w:val="22"/>
        </w:rPr>
        <w:t xml:space="preserve">yti </w:t>
      </w:r>
      <w:r w:rsidR="00EB5A8F" w:rsidRPr="00EB5A8F">
        <w:rPr>
          <w:rFonts w:ascii="Trebuchet MS" w:eastAsia="Calibri" w:hAnsi="Trebuchet MS" w:cs="Times New Roman"/>
          <w:b/>
          <w:color w:val="000000" w:themeColor="text1"/>
          <w:sz w:val="22"/>
          <w:szCs w:val="22"/>
        </w:rPr>
        <w:t>odontologines medžiagas dantų restauracijoms ir gydymui</w:t>
      </w:r>
      <w:r w:rsidR="00EB5A8F" w:rsidRPr="00EB5A8F">
        <w:rPr>
          <w:rFonts w:ascii="Trebuchet MS" w:eastAsia="Calibri" w:hAnsi="Trebuchet MS" w:cs="Times New Roman"/>
          <w:bCs/>
          <w:color w:val="000000" w:themeColor="text1"/>
          <w:sz w:val="22"/>
          <w:szCs w:val="22"/>
        </w:rPr>
        <w:t xml:space="preserve"> </w:t>
      </w:r>
      <w:r w:rsidRPr="00534BF5">
        <w:rPr>
          <w:rFonts w:ascii="Trebuchet MS" w:eastAsia="Calibri" w:hAnsi="Trebuchet MS" w:cs="Times New Roman"/>
          <w:bCs/>
          <w:color w:val="000000" w:themeColor="text1"/>
          <w:sz w:val="22"/>
          <w:szCs w:val="22"/>
        </w:rPr>
        <w:t xml:space="preserve">(BVPŽ kodas – </w:t>
      </w:r>
      <w:r w:rsidR="006B78D0" w:rsidRPr="006B78D0">
        <w:rPr>
          <w:rFonts w:ascii="Trebuchet MS" w:eastAsia="Calibri" w:hAnsi="Trebuchet MS" w:cs="Times New Roman"/>
          <w:bCs/>
          <w:color w:val="000000" w:themeColor="text1"/>
          <w:sz w:val="22"/>
          <w:szCs w:val="22"/>
        </w:rPr>
        <w:t>33141800-8 Stomatologinės medžiagos</w:t>
      </w:r>
      <w:r w:rsidRPr="00534BF5">
        <w:rPr>
          <w:rFonts w:ascii="Trebuchet MS" w:hAnsi="Trebuchet MS"/>
          <w:bCs/>
          <w:sz w:val="22"/>
          <w:szCs w:val="22"/>
        </w:rPr>
        <w:t>)</w:t>
      </w:r>
      <w:r w:rsidRPr="00534BF5">
        <w:rPr>
          <w:rFonts w:ascii="Trebuchet MS" w:hAnsi="Trebuchet MS"/>
          <w:color w:val="000000" w:themeColor="text1"/>
          <w:sz w:val="22"/>
          <w:szCs w:val="22"/>
        </w:rPr>
        <w:t>.</w:t>
      </w:r>
      <w:r w:rsidRPr="00534BF5">
        <w:rPr>
          <w:rFonts w:ascii="Trebuchet MS" w:hAnsi="Trebuchet MS"/>
          <w:bCs/>
          <w:sz w:val="22"/>
          <w:szCs w:val="22"/>
        </w:rPr>
        <w:t xml:space="preserve"> </w:t>
      </w:r>
      <w:r w:rsidRPr="00534BF5">
        <w:rPr>
          <w:rFonts w:ascii="Trebuchet MS" w:hAnsi="Trebuchet MS" w:cstheme="minorHAnsi"/>
          <w:sz w:val="22"/>
          <w:szCs w:val="22"/>
        </w:rPr>
        <w:t xml:space="preserve">Reikalavimai pirkimo objektui nustatyti </w:t>
      </w:r>
      <w:hyperlink w:anchor="_Pirkimo_sąlygų_2" w:history="1">
        <w:r w:rsidRPr="00534BF5">
          <w:rPr>
            <w:rStyle w:val="Hyperlink"/>
            <w:rFonts w:ascii="Trebuchet MS" w:hAnsi="Trebuchet MS" w:cs="Times New Roman"/>
            <w:color w:val="0070C0"/>
            <w:sz w:val="22"/>
            <w:szCs w:val="22"/>
          </w:rPr>
          <w:fldChar w:fldCharType="begin"/>
        </w:r>
        <w:r w:rsidRPr="00534BF5">
          <w:rPr>
            <w:rStyle w:val="Hyperlink"/>
            <w:rFonts w:ascii="Trebuchet MS" w:hAnsi="Trebuchet MS" w:cs="Times New Roman"/>
            <w:color w:val="0070C0"/>
            <w:sz w:val="22"/>
            <w:szCs w:val="22"/>
          </w:rPr>
          <w:instrText xml:space="preserve"> REF _Ref38539939 \h  \* MERGEFORMAT </w:instrText>
        </w:r>
        <w:r w:rsidRPr="00534BF5">
          <w:rPr>
            <w:rStyle w:val="Hyperlink"/>
            <w:rFonts w:ascii="Trebuchet MS" w:hAnsi="Trebuchet MS" w:cs="Times New Roman"/>
            <w:color w:val="0070C0"/>
            <w:sz w:val="22"/>
            <w:szCs w:val="22"/>
          </w:rPr>
        </w:r>
        <w:r w:rsidRPr="00534BF5">
          <w:rPr>
            <w:rStyle w:val="Hyperlink"/>
            <w:rFonts w:ascii="Trebuchet MS" w:hAnsi="Trebuchet MS" w:cs="Times New Roman"/>
            <w:color w:val="0070C0"/>
            <w:sz w:val="22"/>
            <w:szCs w:val="22"/>
          </w:rPr>
          <w:fldChar w:fldCharType="separate"/>
        </w:r>
        <w:r w:rsidRPr="0079231F">
          <w:rPr>
            <w:rStyle w:val="Hyperlink"/>
            <w:rFonts w:ascii="Trebuchet MS" w:hAnsi="Trebuchet MS" w:cs="Times New Roman"/>
            <w:color w:val="0070C0"/>
            <w:sz w:val="22"/>
            <w:szCs w:val="22"/>
          </w:rPr>
          <w:t xml:space="preserve">Pirkimo specialiųjų sąlygų 2 </w:t>
        </w:r>
        <w:r w:rsidR="00F74A2F" w:rsidRPr="0079231F">
          <w:rPr>
            <w:rStyle w:val="Hyperlink"/>
            <w:rFonts w:ascii="Trebuchet MS" w:hAnsi="Trebuchet MS" w:cs="Times New Roman"/>
            <w:color w:val="0070C0"/>
            <w:sz w:val="22"/>
            <w:szCs w:val="22"/>
          </w:rPr>
          <w:t>pried</w:t>
        </w:r>
        <w:r w:rsidR="007D1ECE">
          <w:rPr>
            <w:rStyle w:val="Hyperlink"/>
            <w:rFonts w:ascii="Trebuchet MS" w:hAnsi="Trebuchet MS" w:cs="Times New Roman"/>
            <w:color w:val="0070C0"/>
            <w:sz w:val="22"/>
            <w:szCs w:val="22"/>
          </w:rPr>
          <w:t>e</w:t>
        </w:r>
        <w:r w:rsidRPr="0079231F">
          <w:rPr>
            <w:rStyle w:val="Hyperlink"/>
            <w:rFonts w:ascii="Trebuchet MS" w:hAnsi="Trebuchet MS" w:cs="Times New Roman"/>
            <w:color w:val="0070C0"/>
            <w:sz w:val="22"/>
            <w:szCs w:val="22"/>
          </w:rPr>
          <w:t xml:space="preserve"> „Techninė specifikacija“</w:t>
        </w:r>
        <w:r w:rsidRPr="00534BF5">
          <w:rPr>
            <w:rStyle w:val="Hyperlink"/>
            <w:rFonts w:ascii="Trebuchet MS" w:hAnsi="Trebuchet MS" w:cs="Times New Roman"/>
            <w:color w:val="0070C0"/>
            <w:sz w:val="22"/>
            <w:szCs w:val="22"/>
          </w:rPr>
          <w:fldChar w:fldCharType="end"/>
        </w:r>
      </w:hyperlink>
      <w:r w:rsidRPr="00534BF5">
        <w:rPr>
          <w:rFonts w:ascii="Trebuchet MS" w:hAnsi="Trebuchet MS" w:cs="Times New Roman"/>
          <w:sz w:val="22"/>
          <w:szCs w:val="22"/>
        </w:rPr>
        <w:t xml:space="preserve"> </w:t>
      </w:r>
      <w:bookmarkStart w:id="8" w:name="_Hlk144897165"/>
      <w:r w:rsidRPr="00534BF5">
        <w:rPr>
          <w:rFonts w:ascii="Trebuchet MS" w:hAnsi="Trebuchet MS" w:cs="Times New Roman"/>
          <w:sz w:val="22"/>
          <w:szCs w:val="22"/>
        </w:rPr>
        <w:t xml:space="preserve">ir </w:t>
      </w:r>
      <w:hyperlink w:anchor="_Pirkimo_sąlygų_9" w:history="1">
        <w:r w:rsidRPr="00534BF5">
          <w:rPr>
            <w:rStyle w:val="Hyperlink"/>
            <w:rFonts w:ascii="Trebuchet MS" w:eastAsia="Calibri" w:hAnsi="Trebuchet MS" w:cs="Times New Roman"/>
            <w:color w:val="0070C0"/>
            <w:sz w:val="22"/>
            <w:szCs w:val="22"/>
          </w:rPr>
          <w:t xml:space="preserve">Pirkimo specialiųjų sąlygų 9 priede „Sutarties projektas“. </w:t>
        </w:r>
      </w:hyperlink>
      <w:bookmarkEnd w:id="8"/>
      <w:r w:rsidRPr="00534BF5">
        <w:rPr>
          <w:rStyle w:val="Hyperlink"/>
          <w:rFonts w:ascii="Trebuchet MS" w:eastAsia="Calibri" w:hAnsi="Trebuchet MS" w:cs="Times New Roman"/>
          <w:color w:val="0070C0"/>
          <w:sz w:val="22"/>
          <w:szCs w:val="22"/>
        </w:rPr>
        <w:t xml:space="preserve"> </w:t>
      </w:r>
    </w:p>
    <w:p w14:paraId="329C0990" w14:textId="18150C35" w:rsidR="00D33C68" w:rsidRPr="00D33C68" w:rsidRDefault="00D33C68" w:rsidP="00D33C68">
      <w:pPr>
        <w:pStyle w:val="ListParagraph"/>
        <w:numPr>
          <w:ilvl w:val="1"/>
          <w:numId w:val="1"/>
        </w:numPr>
        <w:spacing w:after="0" w:line="240" w:lineRule="auto"/>
        <w:ind w:left="0" w:firstLine="567"/>
        <w:jc w:val="both"/>
        <w:rPr>
          <w:rFonts w:ascii="Trebuchet MS" w:hAnsi="Trebuchet MS" w:cstheme="minorHAnsi"/>
          <w:sz w:val="22"/>
          <w:szCs w:val="22"/>
        </w:rPr>
      </w:pPr>
      <w:r w:rsidRPr="00D33C68">
        <w:rPr>
          <w:rFonts w:ascii="Trebuchet MS" w:hAnsi="Trebuchet MS" w:cstheme="minorHAnsi"/>
          <w:sz w:val="22"/>
          <w:szCs w:val="22"/>
        </w:rPr>
        <w:t xml:space="preserve">Pirkimo objektas skaidomas į </w:t>
      </w:r>
      <w:r w:rsidR="00025326">
        <w:rPr>
          <w:rFonts w:ascii="Trebuchet MS" w:hAnsi="Trebuchet MS" w:cstheme="minorHAnsi"/>
          <w:sz w:val="22"/>
          <w:szCs w:val="22"/>
        </w:rPr>
        <w:t>31</w:t>
      </w:r>
      <w:r w:rsidRPr="00D33C68">
        <w:rPr>
          <w:rFonts w:ascii="Trebuchet MS" w:hAnsi="Trebuchet MS" w:cstheme="minorHAnsi"/>
          <w:sz w:val="22"/>
          <w:szCs w:val="22"/>
        </w:rPr>
        <w:t xml:space="preserve"> atskiras pirkimo objekto dalis (toliau – p.o.d</w:t>
      </w:r>
      <w:r w:rsidR="00E43C07">
        <w:rPr>
          <w:rFonts w:ascii="Trebuchet MS" w:hAnsi="Trebuchet MS" w:cstheme="minorHAnsi"/>
          <w:sz w:val="22"/>
          <w:szCs w:val="22"/>
        </w:rPr>
        <w:t>)</w:t>
      </w:r>
      <w:r w:rsidRPr="00D33C68">
        <w:rPr>
          <w:rFonts w:ascii="Trebuchet MS" w:hAnsi="Trebuchet MS" w:cstheme="minorHAnsi"/>
          <w:sz w:val="22"/>
          <w:szCs w:val="22"/>
        </w:rPr>
        <w:t>:</w:t>
      </w:r>
    </w:p>
    <w:p w14:paraId="411604C7" w14:textId="2B7B095C" w:rsidR="00025326" w:rsidRPr="00025326" w:rsidRDefault="00025326" w:rsidP="00025326">
      <w:pPr>
        <w:pStyle w:val="ListParagraph"/>
        <w:tabs>
          <w:tab w:val="left" w:pos="993"/>
        </w:tabs>
        <w:spacing w:after="0" w:line="240" w:lineRule="auto"/>
        <w:ind w:left="567"/>
        <w:jc w:val="both"/>
        <w:rPr>
          <w:rFonts w:ascii="Trebuchet MS" w:hAnsi="Trebuchet MS" w:cstheme="minorHAnsi"/>
          <w:sz w:val="22"/>
          <w:szCs w:val="22"/>
        </w:rPr>
      </w:pPr>
      <w:r w:rsidRPr="00025326">
        <w:rPr>
          <w:rFonts w:ascii="Trebuchet MS" w:hAnsi="Trebuchet MS" w:cstheme="minorHAnsi"/>
          <w:sz w:val="22"/>
          <w:szCs w:val="22"/>
        </w:rPr>
        <w:t>1 p.o.d. IV klasės gipsas (supergipsas);</w:t>
      </w:r>
    </w:p>
    <w:p w14:paraId="04C221B6" w14:textId="23C75923" w:rsidR="00025326" w:rsidRPr="00025326" w:rsidRDefault="00025326" w:rsidP="00025326">
      <w:pPr>
        <w:pStyle w:val="ListParagraph"/>
        <w:tabs>
          <w:tab w:val="left" w:pos="993"/>
        </w:tabs>
        <w:spacing w:after="0" w:line="240" w:lineRule="auto"/>
        <w:ind w:left="567"/>
        <w:jc w:val="both"/>
        <w:rPr>
          <w:rFonts w:ascii="Trebuchet MS" w:hAnsi="Trebuchet MS" w:cstheme="minorHAnsi"/>
          <w:sz w:val="22"/>
          <w:szCs w:val="22"/>
        </w:rPr>
      </w:pPr>
      <w:r w:rsidRPr="00025326">
        <w:rPr>
          <w:rFonts w:ascii="Trebuchet MS" w:hAnsi="Trebuchet MS" w:cstheme="minorHAnsi"/>
          <w:sz w:val="22"/>
          <w:szCs w:val="22"/>
        </w:rPr>
        <w:t>2 p.o.d. Poliravimo šepečiai;</w:t>
      </w:r>
    </w:p>
    <w:p w14:paraId="2693E74F" w14:textId="06E27D26" w:rsidR="00025326" w:rsidRPr="00025326" w:rsidRDefault="00025326" w:rsidP="00025326">
      <w:pPr>
        <w:pStyle w:val="ListParagraph"/>
        <w:tabs>
          <w:tab w:val="left" w:pos="993"/>
        </w:tabs>
        <w:spacing w:after="0" w:line="240" w:lineRule="auto"/>
        <w:ind w:left="567"/>
        <w:jc w:val="both"/>
        <w:rPr>
          <w:rFonts w:ascii="Trebuchet MS" w:hAnsi="Trebuchet MS" w:cstheme="minorHAnsi"/>
          <w:sz w:val="22"/>
          <w:szCs w:val="22"/>
        </w:rPr>
      </w:pPr>
      <w:r w:rsidRPr="00025326">
        <w:rPr>
          <w:rFonts w:ascii="Trebuchet MS" w:hAnsi="Trebuchet MS" w:cstheme="minorHAnsi"/>
          <w:sz w:val="22"/>
          <w:szCs w:val="22"/>
        </w:rPr>
        <w:t>3 p.o.d. Atspaudinis plastikinis šaukštas;</w:t>
      </w:r>
    </w:p>
    <w:p w14:paraId="131D9147" w14:textId="1C7EAFBF" w:rsidR="00025326" w:rsidRPr="00025326" w:rsidRDefault="00025326" w:rsidP="00025326">
      <w:pPr>
        <w:pStyle w:val="ListParagraph"/>
        <w:tabs>
          <w:tab w:val="left" w:pos="993"/>
        </w:tabs>
        <w:spacing w:after="0" w:line="240" w:lineRule="auto"/>
        <w:ind w:left="567"/>
        <w:jc w:val="both"/>
        <w:rPr>
          <w:rFonts w:ascii="Trebuchet MS" w:hAnsi="Trebuchet MS" w:cstheme="minorHAnsi"/>
          <w:sz w:val="22"/>
          <w:szCs w:val="22"/>
        </w:rPr>
      </w:pPr>
      <w:r w:rsidRPr="00025326">
        <w:rPr>
          <w:rFonts w:ascii="Trebuchet MS" w:hAnsi="Trebuchet MS" w:cstheme="minorHAnsi"/>
          <w:sz w:val="22"/>
          <w:szCs w:val="22"/>
        </w:rPr>
        <w:t>4 p.o.d. Atspaudinis metalinis šaukštas;</w:t>
      </w:r>
    </w:p>
    <w:p w14:paraId="705B0085" w14:textId="49956A3E" w:rsidR="00025326" w:rsidRPr="00025326" w:rsidRDefault="00025326" w:rsidP="00025326">
      <w:pPr>
        <w:pStyle w:val="ListParagraph"/>
        <w:tabs>
          <w:tab w:val="left" w:pos="993"/>
        </w:tabs>
        <w:spacing w:after="0" w:line="240" w:lineRule="auto"/>
        <w:ind w:left="567"/>
        <w:jc w:val="both"/>
        <w:rPr>
          <w:rFonts w:ascii="Trebuchet MS" w:hAnsi="Trebuchet MS" w:cstheme="minorHAnsi"/>
          <w:sz w:val="22"/>
          <w:szCs w:val="22"/>
        </w:rPr>
      </w:pPr>
      <w:r w:rsidRPr="00025326">
        <w:rPr>
          <w:rFonts w:ascii="Trebuchet MS" w:hAnsi="Trebuchet MS" w:cstheme="minorHAnsi"/>
          <w:sz w:val="22"/>
          <w:szCs w:val="22"/>
        </w:rPr>
        <w:t>5 p.o.d. Endodontinės adatos;</w:t>
      </w:r>
    </w:p>
    <w:p w14:paraId="6E2FE334" w14:textId="79D36627" w:rsidR="00025326" w:rsidRPr="00025326" w:rsidRDefault="00025326" w:rsidP="00025326">
      <w:pPr>
        <w:pStyle w:val="ListParagraph"/>
        <w:tabs>
          <w:tab w:val="left" w:pos="993"/>
        </w:tabs>
        <w:spacing w:after="0" w:line="240" w:lineRule="auto"/>
        <w:ind w:left="567"/>
        <w:jc w:val="both"/>
        <w:rPr>
          <w:rFonts w:ascii="Trebuchet MS" w:hAnsi="Trebuchet MS" w:cstheme="minorHAnsi"/>
          <w:sz w:val="22"/>
          <w:szCs w:val="22"/>
        </w:rPr>
      </w:pPr>
      <w:r w:rsidRPr="00025326">
        <w:rPr>
          <w:rFonts w:ascii="Trebuchet MS" w:hAnsi="Trebuchet MS" w:cstheme="minorHAnsi"/>
          <w:sz w:val="22"/>
          <w:szCs w:val="22"/>
        </w:rPr>
        <w:t>6 p.o.d. Poliravimo diskeliai;</w:t>
      </w:r>
    </w:p>
    <w:p w14:paraId="3E2C2984" w14:textId="52DD9ADC" w:rsidR="00025326" w:rsidRPr="00025326" w:rsidRDefault="00025326" w:rsidP="00025326">
      <w:pPr>
        <w:pStyle w:val="ListParagraph"/>
        <w:tabs>
          <w:tab w:val="left" w:pos="993"/>
        </w:tabs>
        <w:spacing w:after="0" w:line="240" w:lineRule="auto"/>
        <w:ind w:left="567"/>
        <w:jc w:val="both"/>
        <w:rPr>
          <w:rFonts w:ascii="Trebuchet MS" w:hAnsi="Trebuchet MS" w:cstheme="minorHAnsi"/>
          <w:sz w:val="22"/>
          <w:szCs w:val="22"/>
        </w:rPr>
      </w:pPr>
      <w:r w:rsidRPr="00025326">
        <w:rPr>
          <w:rFonts w:ascii="Trebuchet MS" w:hAnsi="Trebuchet MS" w:cstheme="minorHAnsi"/>
          <w:sz w:val="22"/>
          <w:szCs w:val="22"/>
        </w:rPr>
        <w:t>7 p.o.d. Kontūrinės matricos žiogeliams;</w:t>
      </w:r>
    </w:p>
    <w:p w14:paraId="3F418EE3" w14:textId="1B3E0817" w:rsidR="00025326" w:rsidRPr="00025326" w:rsidRDefault="00025326" w:rsidP="00025326">
      <w:pPr>
        <w:pStyle w:val="ListParagraph"/>
        <w:tabs>
          <w:tab w:val="left" w:pos="993"/>
        </w:tabs>
        <w:spacing w:after="0" w:line="240" w:lineRule="auto"/>
        <w:ind w:left="567"/>
        <w:jc w:val="both"/>
        <w:rPr>
          <w:rFonts w:ascii="Trebuchet MS" w:hAnsi="Trebuchet MS" w:cstheme="minorHAnsi"/>
          <w:sz w:val="22"/>
          <w:szCs w:val="22"/>
        </w:rPr>
      </w:pPr>
      <w:r w:rsidRPr="00025326">
        <w:rPr>
          <w:rFonts w:ascii="Trebuchet MS" w:hAnsi="Trebuchet MS" w:cstheme="minorHAnsi"/>
          <w:sz w:val="22"/>
          <w:szCs w:val="22"/>
        </w:rPr>
        <w:t>8 p.o.d. Sekcijinės matricos;</w:t>
      </w:r>
    </w:p>
    <w:p w14:paraId="51135D73" w14:textId="538F65AF" w:rsidR="00025326" w:rsidRPr="00025326" w:rsidRDefault="00025326" w:rsidP="00025326">
      <w:pPr>
        <w:pStyle w:val="ListParagraph"/>
        <w:tabs>
          <w:tab w:val="left" w:pos="993"/>
        </w:tabs>
        <w:spacing w:after="0" w:line="240" w:lineRule="auto"/>
        <w:ind w:left="567"/>
        <w:jc w:val="both"/>
        <w:rPr>
          <w:rFonts w:ascii="Trebuchet MS" w:hAnsi="Trebuchet MS" w:cstheme="minorHAnsi"/>
          <w:sz w:val="22"/>
          <w:szCs w:val="22"/>
        </w:rPr>
      </w:pPr>
      <w:r w:rsidRPr="00025326">
        <w:rPr>
          <w:rFonts w:ascii="Trebuchet MS" w:hAnsi="Trebuchet MS" w:cstheme="minorHAnsi"/>
          <w:sz w:val="22"/>
          <w:szCs w:val="22"/>
        </w:rPr>
        <w:t>9 p.o.d. Pasta poliravimui;</w:t>
      </w:r>
    </w:p>
    <w:p w14:paraId="6EF4ED73" w14:textId="54BD356D" w:rsidR="00025326" w:rsidRPr="00025326" w:rsidRDefault="00025326" w:rsidP="00025326">
      <w:pPr>
        <w:pStyle w:val="ListParagraph"/>
        <w:tabs>
          <w:tab w:val="left" w:pos="993"/>
        </w:tabs>
        <w:spacing w:after="0" w:line="240" w:lineRule="auto"/>
        <w:ind w:left="567"/>
        <w:jc w:val="both"/>
        <w:rPr>
          <w:rFonts w:ascii="Trebuchet MS" w:hAnsi="Trebuchet MS" w:cstheme="minorHAnsi"/>
          <w:sz w:val="22"/>
          <w:szCs w:val="22"/>
        </w:rPr>
      </w:pPr>
      <w:r w:rsidRPr="00025326">
        <w:rPr>
          <w:rFonts w:ascii="Trebuchet MS" w:hAnsi="Trebuchet MS" w:cstheme="minorHAnsi"/>
          <w:sz w:val="22"/>
          <w:szCs w:val="22"/>
        </w:rPr>
        <w:t>10 p.o.d. Pasta poliravimui be fluoro;</w:t>
      </w:r>
    </w:p>
    <w:p w14:paraId="45464B77" w14:textId="7B0931EB" w:rsidR="00025326" w:rsidRPr="00025326" w:rsidRDefault="00025326" w:rsidP="00025326">
      <w:pPr>
        <w:pStyle w:val="ListParagraph"/>
        <w:tabs>
          <w:tab w:val="left" w:pos="993"/>
        </w:tabs>
        <w:spacing w:after="0" w:line="240" w:lineRule="auto"/>
        <w:ind w:left="567"/>
        <w:jc w:val="both"/>
        <w:rPr>
          <w:rFonts w:ascii="Trebuchet MS" w:hAnsi="Trebuchet MS" w:cstheme="minorHAnsi"/>
          <w:sz w:val="22"/>
          <w:szCs w:val="22"/>
        </w:rPr>
      </w:pPr>
      <w:r w:rsidRPr="00025326">
        <w:rPr>
          <w:rFonts w:ascii="Trebuchet MS" w:hAnsi="Trebuchet MS" w:cstheme="minorHAnsi"/>
          <w:sz w:val="22"/>
          <w:szCs w:val="22"/>
        </w:rPr>
        <w:t>11 p.o.d. Plombų poliravimo pasta;</w:t>
      </w:r>
    </w:p>
    <w:p w14:paraId="34C9E348" w14:textId="53B4915A" w:rsidR="00025326" w:rsidRPr="00025326" w:rsidRDefault="00025326" w:rsidP="00025326">
      <w:pPr>
        <w:pStyle w:val="ListParagraph"/>
        <w:tabs>
          <w:tab w:val="left" w:pos="993"/>
        </w:tabs>
        <w:spacing w:after="0" w:line="240" w:lineRule="auto"/>
        <w:ind w:left="567"/>
        <w:jc w:val="both"/>
        <w:rPr>
          <w:rFonts w:ascii="Trebuchet MS" w:hAnsi="Trebuchet MS" w:cstheme="minorHAnsi"/>
          <w:sz w:val="22"/>
          <w:szCs w:val="22"/>
        </w:rPr>
      </w:pPr>
      <w:r w:rsidRPr="00025326">
        <w:rPr>
          <w:rFonts w:ascii="Trebuchet MS" w:hAnsi="Trebuchet MS" w:cstheme="minorHAnsi"/>
          <w:sz w:val="22"/>
          <w:szCs w:val="22"/>
        </w:rPr>
        <w:t>12 p.o.d. Soda;</w:t>
      </w:r>
    </w:p>
    <w:p w14:paraId="40210CD6" w14:textId="274D6559" w:rsidR="00025326" w:rsidRPr="00025326" w:rsidRDefault="00025326" w:rsidP="00025326">
      <w:pPr>
        <w:pStyle w:val="ListParagraph"/>
        <w:tabs>
          <w:tab w:val="left" w:pos="993"/>
        </w:tabs>
        <w:spacing w:after="0" w:line="240" w:lineRule="auto"/>
        <w:ind w:left="567"/>
        <w:jc w:val="both"/>
        <w:rPr>
          <w:rFonts w:ascii="Trebuchet MS" w:hAnsi="Trebuchet MS" w:cstheme="minorHAnsi"/>
          <w:sz w:val="22"/>
          <w:szCs w:val="22"/>
        </w:rPr>
      </w:pPr>
      <w:r w:rsidRPr="00025326">
        <w:rPr>
          <w:rFonts w:ascii="Trebuchet MS" w:hAnsi="Trebuchet MS" w:cstheme="minorHAnsi"/>
          <w:sz w:val="22"/>
          <w:szCs w:val="22"/>
        </w:rPr>
        <w:t>13 p.o.d. Hemostatinės kempinės;</w:t>
      </w:r>
    </w:p>
    <w:p w14:paraId="4EF632C0" w14:textId="3D7F6792" w:rsidR="00025326" w:rsidRPr="00025326" w:rsidRDefault="00025326" w:rsidP="00025326">
      <w:pPr>
        <w:pStyle w:val="ListParagraph"/>
        <w:tabs>
          <w:tab w:val="left" w:pos="993"/>
        </w:tabs>
        <w:spacing w:after="0" w:line="240" w:lineRule="auto"/>
        <w:ind w:left="567"/>
        <w:jc w:val="both"/>
        <w:rPr>
          <w:rFonts w:ascii="Trebuchet MS" w:hAnsi="Trebuchet MS" w:cstheme="minorHAnsi"/>
          <w:sz w:val="22"/>
          <w:szCs w:val="22"/>
        </w:rPr>
      </w:pPr>
      <w:r w:rsidRPr="00025326">
        <w:rPr>
          <w:rFonts w:ascii="Trebuchet MS" w:hAnsi="Trebuchet MS" w:cstheme="minorHAnsi"/>
          <w:sz w:val="22"/>
          <w:szCs w:val="22"/>
        </w:rPr>
        <w:t>14 p.o.d. Fluoro lakas;</w:t>
      </w:r>
    </w:p>
    <w:p w14:paraId="5605D4C1" w14:textId="39F91658" w:rsidR="00025326" w:rsidRPr="00025326" w:rsidRDefault="00025326" w:rsidP="00025326">
      <w:pPr>
        <w:pStyle w:val="ListParagraph"/>
        <w:tabs>
          <w:tab w:val="left" w:pos="993"/>
        </w:tabs>
        <w:spacing w:after="0" w:line="240" w:lineRule="auto"/>
        <w:ind w:left="567"/>
        <w:jc w:val="both"/>
        <w:rPr>
          <w:rFonts w:ascii="Trebuchet MS" w:hAnsi="Trebuchet MS" w:cstheme="minorHAnsi"/>
          <w:sz w:val="22"/>
          <w:szCs w:val="22"/>
        </w:rPr>
      </w:pPr>
      <w:r w:rsidRPr="00025326">
        <w:rPr>
          <w:rFonts w:ascii="Trebuchet MS" w:hAnsi="Trebuchet MS" w:cstheme="minorHAnsi"/>
          <w:sz w:val="22"/>
          <w:szCs w:val="22"/>
        </w:rPr>
        <w:t>15 p.o.d. Antgaliukai skaleriui (Pjezo Led);</w:t>
      </w:r>
    </w:p>
    <w:p w14:paraId="38BFC442" w14:textId="4CC59689" w:rsidR="00025326" w:rsidRPr="00025326" w:rsidRDefault="00025326" w:rsidP="00025326">
      <w:pPr>
        <w:pStyle w:val="ListParagraph"/>
        <w:tabs>
          <w:tab w:val="left" w:pos="993"/>
        </w:tabs>
        <w:spacing w:after="0" w:line="240" w:lineRule="auto"/>
        <w:ind w:left="567"/>
        <w:jc w:val="both"/>
        <w:rPr>
          <w:rFonts w:ascii="Trebuchet MS" w:hAnsi="Trebuchet MS" w:cstheme="minorHAnsi"/>
          <w:sz w:val="22"/>
          <w:szCs w:val="22"/>
        </w:rPr>
      </w:pPr>
      <w:r w:rsidRPr="00025326">
        <w:rPr>
          <w:rFonts w:ascii="Trebuchet MS" w:hAnsi="Trebuchet MS" w:cstheme="minorHAnsi"/>
          <w:sz w:val="22"/>
          <w:szCs w:val="22"/>
        </w:rPr>
        <w:t>16 p.o.d. Antgaliukai skaleriui (EMS pjezon);</w:t>
      </w:r>
    </w:p>
    <w:p w14:paraId="2FD8F124" w14:textId="3129A50B" w:rsidR="00025326" w:rsidRPr="00025326" w:rsidRDefault="00025326" w:rsidP="00025326">
      <w:pPr>
        <w:pStyle w:val="ListParagraph"/>
        <w:tabs>
          <w:tab w:val="left" w:pos="993"/>
        </w:tabs>
        <w:spacing w:after="0" w:line="240" w:lineRule="auto"/>
        <w:ind w:left="567"/>
        <w:jc w:val="both"/>
        <w:rPr>
          <w:rFonts w:ascii="Trebuchet MS" w:hAnsi="Trebuchet MS" w:cstheme="minorHAnsi"/>
          <w:sz w:val="22"/>
          <w:szCs w:val="22"/>
        </w:rPr>
      </w:pPr>
      <w:r w:rsidRPr="00025326">
        <w:rPr>
          <w:rFonts w:ascii="Trebuchet MS" w:hAnsi="Trebuchet MS" w:cstheme="minorHAnsi"/>
          <w:sz w:val="22"/>
          <w:szCs w:val="22"/>
        </w:rPr>
        <w:t>17 p.o.d. Antgaliukai skaleriui (Satelec suprason);</w:t>
      </w:r>
    </w:p>
    <w:p w14:paraId="30A7D1C3" w14:textId="6F5C85AA" w:rsidR="00025326" w:rsidRPr="00025326" w:rsidRDefault="00025326" w:rsidP="00025326">
      <w:pPr>
        <w:pStyle w:val="ListParagraph"/>
        <w:tabs>
          <w:tab w:val="left" w:pos="993"/>
        </w:tabs>
        <w:spacing w:after="0" w:line="240" w:lineRule="auto"/>
        <w:ind w:left="567"/>
        <w:jc w:val="both"/>
        <w:rPr>
          <w:rFonts w:ascii="Trebuchet MS" w:hAnsi="Trebuchet MS" w:cstheme="minorHAnsi"/>
          <w:sz w:val="22"/>
          <w:szCs w:val="22"/>
        </w:rPr>
      </w:pPr>
      <w:r w:rsidRPr="00025326">
        <w:rPr>
          <w:rFonts w:ascii="Trebuchet MS" w:hAnsi="Trebuchet MS" w:cstheme="minorHAnsi"/>
          <w:sz w:val="22"/>
          <w:szCs w:val="22"/>
        </w:rPr>
        <w:t>18 p.o.d. Šviesoje kietėjanti storo sluoksnio nanokompozitinė taki plombavimo medžiaga;</w:t>
      </w:r>
    </w:p>
    <w:p w14:paraId="3126FDF5" w14:textId="2F80622A" w:rsidR="00025326" w:rsidRPr="00025326" w:rsidRDefault="00025326" w:rsidP="00025326">
      <w:pPr>
        <w:pStyle w:val="ListParagraph"/>
        <w:tabs>
          <w:tab w:val="left" w:pos="993"/>
        </w:tabs>
        <w:spacing w:after="0" w:line="240" w:lineRule="auto"/>
        <w:ind w:left="567"/>
        <w:jc w:val="both"/>
        <w:rPr>
          <w:rFonts w:ascii="Trebuchet MS" w:hAnsi="Trebuchet MS" w:cstheme="minorHAnsi"/>
          <w:sz w:val="22"/>
          <w:szCs w:val="22"/>
        </w:rPr>
      </w:pPr>
      <w:r w:rsidRPr="00025326">
        <w:rPr>
          <w:rFonts w:ascii="Trebuchet MS" w:hAnsi="Trebuchet MS" w:cstheme="minorHAnsi"/>
          <w:sz w:val="22"/>
          <w:szCs w:val="22"/>
        </w:rPr>
        <w:t>19 p.o.d. Universalus trijų takumo lygių kompozitas;</w:t>
      </w:r>
    </w:p>
    <w:p w14:paraId="3FE96ADC" w14:textId="38322139" w:rsidR="00025326" w:rsidRPr="00025326" w:rsidRDefault="00025326" w:rsidP="00025326">
      <w:pPr>
        <w:pStyle w:val="ListParagraph"/>
        <w:tabs>
          <w:tab w:val="left" w:pos="993"/>
        </w:tabs>
        <w:spacing w:after="0" w:line="240" w:lineRule="auto"/>
        <w:ind w:left="567"/>
        <w:jc w:val="both"/>
        <w:rPr>
          <w:rFonts w:ascii="Trebuchet MS" w:hAnsi="Trebuchet MS" w:cstheme="minorHAnsi"/>
          <w:sz w:val="22"/>
          <w:szCs w:val="22"/>
        </w:rPr>
      </w:pPr>
      <w:r w:rsidRPr="00025326">
        <w:rPr>
          <w:rFonts w:ascii="Trebuchet MS" w:hAnsi="Trebuchet MS" w:cstheme="minorHAnsi"/>
          <w:sz w:val="22"/>
          <w:szCs w:val="22"/>
        </w:rPr>
        <w:t>20 p.o.d. Šviesoje kietėjantis pamušalas;</w:t>
      </w:r>
    </w:p>
    <w:p w14:paraId="78B53F01" w14:textId="3AAE2694" w:rsidR="00025326" w:rsidRPr="00025326" w:rsidRDefault="00025326" w:rsidP="00025326">
      <w:pPr>
        <w:pStyle w:val="ListParagraph"/>
        <w:tabs>
          <w:tab w:val="left" w:pos="993"/>
        </w:tabs>
        <w:spacing w:after="0" w:line="240" w:lineRule="auto"/>
        <w:ind w:left="567"/>
        <w:jc w:val="both"/>
        <w:rPr>
          <w:rFonts w:ascii="Trebuchet MS" w:hAnsi="Trebuchet MS" w:cstheme="minorHAnsi"/>
          <w:sz w:val="22"/>
          <w:szCs w:val="22"/>
        </w:rPr>
      </w:pPr>
      <w:r w:rsidRPr="00025326">
        <w:rPr>
          <w:rFonts w:ascii="Trebuchet MS" w:hAnsi="Trebuchet MS" w:cstheme="minorHAnsi"/>
          <w:sz w:val="22"/>
          <w:szCs w:val="22"/>
        </w:rPr>
        <w:t>21 p.o.d. Takus kompozitas sutvirtintas trumpomis skaidulomis dentino atstatymui;</w:t>
      </w:r>
    </w:p>
    <w:p w14:paraId="5C3EF555" w14:textId="15CC9869" w:rsidR="00025326" w:rsidRPr="00025326" w:rsidRDefault="00025326" w:rsidP="00025326">
      <w:pPr>
        <w:pStyle w:val="ListParagraph"/>
        <w:tabs>
          <w:tab w:val="left" w:pos="993"/>
        </w:tabs>
        <w:spacing w:after="0" w:line="240" w:lineRule="auto"/>
        <w:ind w:left="567"/>
        <w:jc w:val="both"/>
        <w:rPr>
          <w:rFonts w:ascii="Trebuchet MS" w:hAnsi="Trebuchet MS" w:cstheme="minorHAnsi"/>
          <w:sz w:val="22"/>
          <w:szCs w:val="22"/>
        </w:rPr>
      </w:pPr>
      <w:r w:rsidRPr="00025326">
        <w:rPr>
          <w:rFonts w:ascii="Trebuchet MS" w:hAnsi="Trebuchet MS" w:cstheme="minorHAnsi"/>
          <w:sz w:val="22"/>
          <w:szCs w:val="22"/>
        </w:rPr>
        <w:t>22 p.o.d. Takus kompozitas;</w:t>
      </w:r>
    </w:p>
    <w:p w14:paraId="7656B456" w14:textId="3F9BB015" w:rsidR="00025326" w:rsidRPr="00025326" w:rsidRDefault="00025326" w:rsidP="00025326">
      <w:pPr>
        <w:pStyle w:val="ListParagraph"/>
        <w:tabs>
          <w:tab w:val="left" w:pos="993"/>
        </w:tabs>
        <w:spacing w:after="0" w:line="240" w:lineRule="auto"/>
        <w:ind w:left="567"/>
        <w:jc w:val="both"/>
        <w:rPr>
          <w:rFonts w:ascii="Trebuchet MS" w:hAnsi="Trebuchet MS" w:cstheme="minorHAnsi"/>
          <w:sz w:val="22"/>
          <w:szCs w:val="22"/>
        </w:rPr>
      </w:pPr>
      <w:r w:rsidRPr="00025326">
        <w:rPr>
          <w:rFonts w:ascii="Trebuchet MS" w:hAnsi="Trebuchet MS" w:cstheme="minorHAnsi"/>
          <w:sz w:val="22"/>
          <w:szCs w:val="22"/>
        </w:rPr>
        <w:t>23 p.o.d. Priemonės danties  vainiko  atstatymui;</w:t>
      </w:r>
    </w:p>
    <w:p w14:paraId="77514E1C" w14:textId="77777777" w:rsidR="00025326" w:rsidRPr="00025326" w:rsidRDefault="00025326" w:rsidP="00025326">
      <w:pPr>
        <w:pStyle w:val="ListParagraph"/>
        <w:tabs>
          <w:tab w:val="left" w:pos="993"/>
        </w:tabs>
        <w:spacing w:after="0" w:line="240" w:lineRule="auto"/>
        <w:ind w:left="567"/>
        <w:jc w:val="both"/>
        <w:rPr>
          <w:rFonts w:ascii="Trebuchet MS" w:hAnsi="Trebuchet MS" w:cstheme="minorHAnsi"/>
          <w:sz w:val="22"/>
          <w:szCs w:val="22"/>
        </w:rPr>
      </w:pPr>
      <w:r w:rsidRPr="00025326">
        <w:rPr>
          <w:rFonts w:ascii="Trebuchet MS" w:hAnsi="Trebuchet MS" w:cstheme="minorHAnsi"/>
          <w:sz w:val="22"/>
          <w:szCs w:val="22"/>
        </w:rPr>
        <w:t xml:space="preserve">24 p.o.d. Dvigubo kietėjimo savaiminio surišimo universalus automatinio maišymo dervinis </w:t>
      </w:r>
    </w:p>
    <w:p w14:paraId="052E8694" w14:textId="26E6EC28" w:rsidR="00025326" w:rsidRPr="00025326" w:rsidRDefault="00025326" w:rsidP="00025326">
      <w:pPr>
        <w:pStyle w:val="ListParagraph"/>
        <w:tabs>
          <w:tab w:val="left" w:pos="993"/>
        </w:tabs>
        <w:spacing w:after="0" w:line="240" w:lineRule="auto"/>
        <w:ind w:left="567"/>
        <w:jc w:val="both"/>
        <w:rPr>
          <w:rFonts w:ascii="Trebuchet MS" w:hAnsi="Trebuchet MS" w:cstheme="minorHAnsi"/>
          <w:sz w:val="22"/>
          <w:szCs w:val="22"/>
        </w:rPr>
      </w:pPr>
      <w:r w:rsidRPr="00025326">
        <w:rPr>
          <w:rFonts w:ascii="Trebuchet MS" w:hAnsi="Trebuchet MS" w:cstheme="minorHAnsi"/>
          <w:sz w:val="22"/>
          <w:szCs w:val="22"/>
        </w:rPr>
        <w:t>cementas;</w:t>
      </w:r>
    </w:p>
    <w:p w14:paraId="64ED9FB9" w14:textId="4B688E5C" w:rsidR="00025326" w:rsidRPr="00025326" w:rsidRDefault="00025326" w:rsidP="00025326">
      <w:pPr>
        <w:pStyle w:val="ListParagraph"/>
        <w:tabs>
          <w:tab w:val="left" w:pos="993"/>
        </w:tabs>
        <w:spacing w:after="0" w:line="240" w:lineRule="auto"/>
        <w:ind w:left="567"/>
        <w:jc w:val="both"/>
        <w:rPr>
          <w:rFonts w:ascii="Trebuchet MS" w:hAnsi="Trebuchet MS" w:cstheme="minorHAnsi"/>
          <w:sz w:val="22"/>
          <w:szCs w:val="22"/>
        </w:rPr>
      </w:pPr>
      <w:r w:rsidRPr="00025326">
        <w:rPr>
          <w:rFonts w:ascii="Trebuchet MS" w:hAnsi="Trebuchet MS" w:cstheme="minorHAnsi"/>
          <w:sz w:val="22"/>
          <w:szCs w:val="22"/>
        </w:rPr>
        <w:lastRenderedPageBreak/>
        <w:t>25 p.o.d. Šepetėliai plombų poliravimui;</w:t>
      </w:r>
    </w:p>
    <w:p w14:paraId="0B1572BF" w14:textId="6F15ED78" w:rsidR="00025326" w:rsidRPr="00025326" w:rsidRDefault="00025326" w:rsidP="00025326">
      <w:pPr>
        <w:pStyle w:val="ListParagraph"/>
        <w:tabs>
          <w:tab w:val="left" w:pos="993"/>
        </w:tabs>
        <w:spacing w:after="0" w:line="240" w:lineRule="auto"/>
        <w:ind w:left="567"/>
        <w:jc w:val="both"/>
        <w:rPr>
          <w:rFonts w:ascii="Trebuchet MS" w:hAnsi="Trebuchet MS" w:cstheme="minorHAnsi"/>
          <w:sz w:val="22"/>
          <w:szCs w:val="22"/>
        </w:rPr>
      </w:pPr>
      <w:r w:rsidRPr="00025326">
        <w:rPr>
          <w:rFonts w:ascii="Trebuchet MS" w:hAnsi="Trebuchet MS" w:cstheme="minorHAnsi"/>
          <w:sz w:val="22"/>
          <w:szCs w:val="22"/>
        </w:rPr>
        <w:t>26 p.o.d. Polyrai  plombų apdailai;</w:t>
      </w:r>
    </w:p>
    <w:p w14:paraId="50DFCA80" w14:textId="67C2ABAA" w:rsidR="00025326" w:rsidRPr="00025326" w:rsidRDefault="00025326" w:rsidP="00025326">
      <w:pPr>
        <w:pStyle w:val="ListParagraph"/>
        <w:tabs>
          <w:tab w:val="left" w:pos="993"/>
        </w:tabs>
        <w:spacing w:after="0" w:line="240" w:lineRule="auto"/>
        <w:ind w:left="567"/>
        <w:jc w:val="both"/>
        <w:rPr>
          <w:rFonts w:ascii="Trebuchet MS" w:hAnsi="Trebuchet MS" w:cstheme="minorHAnsi"/>
          <w:sz w:val="22"/>
          <w:szCs w:val="22"/>
        </w:rPr>
      </w:pPr>
      <w:r w:rsidRPr="00025326">
        <w:rPr>
          <w:rFonts w:ascii="Trebuchet MS" w:hAnsi="Trebuchet MS" w:cstheme="minorHAnsi"/>
          <w:sz w:val="22"/>
          <w:szCs w:val="22"/>
        </w:rPr>
        <w:t>27 p.o.d. Koferdamo guma;</w:t>
      </w:r>
    </w:p>
    <w:p w14:paraId="3468646C" w14:textId="6BAE908A" w:rsidR="00025326" w:rsidRPr="00025326" w:rsidRDefault="00025326" w:rsidP="00025326">
      <w:pPr>
        <w:pStyle w:val="ListParagraph"/>
        <w:tabs>
          <w:tab w:val="left" w:pos="993"/>
        </w:tabs>
        <w:spacing w:after="0" w:line="240" w:lineRule="auto"/>
        <w:ind w:left="567"/>
        <w:jc w:val="both"/>
        <w:rPr>
          <w:rFonts w:ascii="Trebuchet MS" w:hAnsi="Trebuchet MS" w:cstheme="minorHAnsi"/>
          <w:sz w:val="22"/>
          <w:szCs w:val="22"/>
        </w:rPr>
      </w:pPr>
      <w:r w:rsidRPr="00025326">
        <w:rPr>
          <w:rFonts w:ascii="Trebuchet MS" w:hAnsi="Trebuchet MS" w:cstheme="minorHAnsi"/>
          <w:sz w:val="22"/>
          <w:szCs w:val="22"/>
        </w:rPr>
        <w:t>28 p.o.d. Artikuliacinis popierius;</w:t>
      </w:r>
    </w:p>
    <w:p w14:paraId="23E1477F" w14:textId="66D11C1D" w:rsidR="00025326" w:rsidRPr="00025326" w:rsidRDefault="00025326" w:rsidP="00025326">
      <w:pPr>
        <w:pStyle w:val="ListParagraph"/>
        <w:tabs>
          <w:tab w:val="left" w:pos="993"/>
        </w:tabs>
        <w:spacing w:after="0" w:line="240" w:lineRule="auto"/>
        <w:ind w:left="567"/>
        <w:jc w:val="both"/>
        <w:rPr>
          <w:rFonts w:ascii="Trebuchet MS" w:hAnsi="Trebuchet MS" w:cstheme="minorHAnsi"/>
          <w:sz w:val="22"/>
          <w:szCs w:val="22"/>
        </w:rPr>
      </w:pPr>
      <w:r w:rsidRPr="00025326">
        <w:rPr>
          <w:rFonts w:ascii="Trebuchet MS" w:hAnsi="Trebuchet MS" w:cstheme="minorHAnsi"/>
          <w:sz w:val="22"/>
          <w:szCs w:val="22"/>
        </w:rPr>
        <w:t>29 p.o.d. Plastikinės poliravimo juostelės;</w:t>
      </w:r>
    </w:p>
    <w:p w14:paraId="148098D3" w14:textId="7AA4C7AC" w:rsidR="00025326" w:rsidRPr="00025326" w:rsidRDefault="00025326" w:rsidP="00025326">
      <w:pPr>
        <w:pStyle w:val="ListParagraph"/>
        <w:tabs>
          <w:tab w:val="left" w:pos="993"/>
        </w:tabs>
        <w:spacing w:after="0" w:line="240" w:lineRule="auto"/>
        <w:ind w:left="567"/>
        <w:jc w:val="both"/>
        <w:rPr>
          <w:rFonts w:ascii="Trebuchet MS" w:hAnsi="Trebuchet MS" w:cstheme="minorHAnsi"/>
          <w:sz w:val="22"/>
          <w:szCs w:val="22"/>
        </w:rPr>
      </w:pPr>
      <w:r w:rsidRPr="00025326">
        <w:rPr>
          <w:rFonts w:ascii="Trebuchet MS" w:hAnsi="Trebuchet MS" w:cstheme="minorHAnsi"/>
          <w:sz w:val="22"/>
          <w:szCs w:val="22"/>
        </w:rPr>
        <w:t>30 p.o.d. Biokeraminis sileris;</w:t>
      </w:r>
    </w:p>
    <w:p w14:paraId="23A69782" w14:textId="57B95EAC" w:rsidR="001859EC" w:rsidRDefault="00025326" w:rsidP="00025326">
      <w:pPr>
        <w:pStyle w:val="ListParagraph"/>
        <w:tabs>
          <w:tab w:val="left" w:pos="993"/>
        </w:tabs>
        <w:spacing w:after="0" w:line="240" w:lineRule="auto"/>
        <w:ind w:left="567"/>
        <w:jc w:val="both"/>
        <w:rPr>
          <w:rFonts w:ascii="Trebuchet MS" w:hAnsi="Trebuchet MS" w:cstheme="minorHAnsi"/>
          <w:sz w:val="22"/>
          <w:szCs w:val="22"/>
        </w:rPr>
      </w:pPr>
      <w:r w:rsidRPr="00025326">
        <w:rPr>
          <w:rFonts w:ascii="Trebuchet MS" w:hAnsi="Trebuchet MS" w:cstheme="minorHAnsi"/>
          <w:sz w:val="22"/>
          <w:szCs w:val="22"/>
        </w:rPr>
        <w:t>31 p.o.d. Sterilūs seilių atsiurbėjai.</w:t>
      </w:r>
    </w:p>
    <w:p w14:paraId="417B5B3A" w14:textId="77777777" w:rsidR="0032312D" w:rsidRDefault="0032312D" w:rsidP="00025326">
      <w:pPr>
        <w:pStyle w:val="ListParagraph"/>
        <w:tabs>
          <w:tab w:val="left" w:pos="993"/>
        </w:tabs>
        <w:spacing w:after="0" w:line="240" w:lineRule="auto"/>
        <w:ind w:left="567"/>
        <w:jc w:val="both"/>
        <w:rPr>
          <w:rFonts w:ascii="Trebuchet MS" w:hAnsi="Trebuchet MS" w:cstheme="minorHAnsi"/>
          <w:sz w:val="22"/>
          <w:szCs w:val="22"/>
        </w:rPr>
      </w:pPr>
    </w:p>
    <w:p w14:paraId="3E55A3E8" w14:textId="6972BCB6" w:rsidR="0032312D" w:rsidRPr="00A43197" w:rsidRDefault="0032312D" w:rsidP="0032312D">
      <w:pPr>
        <w:pStyle w:val="ListParagraph"/>
        <w:tabs>
          <w:tab w:val="left" w:pos="993"/>
        </w:tabs>
        <w:spacing w:after="0" w:line="240" w:lineRule="auto"/>
        <w:ind w:left="0" w:firstLine="567"/>
        <w:jc w:val="both"/>
        <w:rPr>
          <w:rFonts w:ascii="Trebuchet MS" w:hAnsi="Trebuchet MS" w:cstheme="minorHAnsi"/>
          <w:sz w:val="22"/>
          <w:szCs w:val="22"/>
        </w:rPr>
      </w:pPr>
      <w:r w:rsidRPr="0032312D">
        <w:rPr>
          <w:rFonts w:ascii="Trebuchet MS" w:hAnsi="Trebuchet MS" w:cstheme="minorHAnsi"/>
          <w:sz w:val="22"/>
          <w:szCs w:val="22"/>
        </w:rPr>
        <w:t>Perkančioji organizacija sudarys vieną sutartį dėl pirkimo dalių, dėl kurių laimėtoju nustatytas tas pats tiekėjas.</w:t>
      </w:r>
    </w:p>
    <w:p w14:paraId="0CA81FB8" w14:textId="27848409" w:rsidR="00325243" w:rsidRPr="00A4344E" w:rsidRDefault="00E53E12" w:rsidP="008F06B8">
      <w:pPr>
        <w:pStyle w:val="ListParagraph"/>
        <w:numPr>
          <w:ilvl w:val="1"/>
          <w:numId w:val="15"/>
        </w:numPr>
        <w:tabs>
          <w:tab w:val="left" w:pos="993"/>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4344E">
        <w:rPr>
          <w:rFonts w:ascii="Trebuchet MS" w:hAnsi="Trebuchet MS" w:cstheme="minorHAnsi"/>
          <w:sz w:val="22"/>
          <w:szCs w:val="22"/>
        </w:rPr>
        <w:t xml:space="preserve">turi būti </w:t>
      </w:r>
      <w:r w:rsidR="00AE7624" w:rsidRPr="00A4344E">
        <w:rPr>
          <w:rFonts w:ascii="Trebuchet MS" w:hAnsi="Trebuchet MS" w:cstheme="minorHAnsi"/>
          <w:sz w:val="22"/>
          <w:szCs w:val="22"/>
        </w:rPr>
        <w:t xml:space="preserve">laikoma, kad kiekviena tokia nuoroda yra pateikta su žodžiais „arba lygiavertis“. </w:t>
      </w:r>
    </w:p>
    <w:p w14:paraId="3031DC86" w14:textId="355CB807" w:rsidR="00004521" w:rsidRPr="00A4344E" w:rsidRDefault="00004521" w:rsidP="00D96ECD">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Jeigu apibūdinant pirkimo objektą techninėje specifikacijoje nurodytas standartas</w:t>
      </w:r>
      <w:r w:rsidR="00245655" w:rsidRPr="00A4344E">
        <w:rPr>
          <w:rFonts w:ascii="Trebuchet MS" w:hAnsi="Trebuchet MS" w:cstheme="minorHAnsi"/>
          <w:sz w:val="22"/>
          <w:szCs w:val="22"/>
        </w:rPr>
        <w:t xml:space="preserve">, </w:t>
      </w:r>
      <w:r w:rsidR="00245655" w:rsidRPr="00A4344E">
        <w:rPr>
          <w:rFonts w:ascii="Trebuchet MS" w:hAnsi="Trebuchet MS"/>
          <w:color w:val="000000"/>
          <w:sz w:val="22"/>
          <w:szCs w:val="22"/>
        </w:rPr>
        <w:t>techninis liudijimas ar bendrosios techninės specifikacijos</w:t>
      </w:r>
      <w:r w:rsidR="00046522" w:rsidRPr="00A4344E">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4344E">
        <w:rPr>
          <w:rFonts w:ascii="Trebuchet MS" w:hAnsi="Trebuchet MS"/>
          <w:color w:val="000000"/>
          <w:sz w:val="22"/>
          <w:szCs w:val="22"/>
        </w:rPr>
        <w:t xml:space="preserve">, </w:t>
      </w:r>
      <w:r w:rsidR="00245655" w:rsidRPr="00A4344E">
        <w:rPr>
          <w:rFonts w:ascii="Trebuchet MS" w:hAnsi="Trebuchet MS" w:cstheme="minorHAnsi"/>
          <w:sz w:val="22"/>
          <w:szCs w:val="22"/>
        </w:rPr>
        <w:t>turi būti laikoma, kad kiekviena tokia nuoroda yra pateikta su žodžiais „arba lygiavertis“.</w:t>
      </w:r>
    </w:p>
    <w:p w14:paraId="7B478B03" w14:textId="08E50251" w:rsidR="00D22226" w:rsidRPr="008402E9" w:rsidRDefault="00D22226" w:rsidP="008402E9">
      <w:pPr>
        <w:pStyle w:val="Heading1"/>
        <w:numPr>
          <w:ilvl w:val="0"/>
          <w:numId w:val="1"/>
        </w:numPr>
        <w:spacing w:line="20" w:lineRule="atLeast"/>
        <w:contextualSpacing/>
        <w:rPr>
          <w:rFonts w:ascii="Trebuchet MS" w:hAnsi="Trebuchet MS" w:cstheme="minorHAnsi"/>
        </w:rPr>
      </w:pPr>
      <w:bookmarkStart w:id="9" w:name="_Ref39427921"/>
      <w:bookmarkStart w:id="10" w:name="_Ref39427927"/>
      <w:bookmarkStart w:id="11" w:name="_Ref39740354"/>
      <w:bookmarkStart w:id="12" w:name="_Toc195528579"/>
      <w:r w:rsidRPr="008402E9">
        <w:rPr>
          <w:rFonts w:ascii="Trebuchet MS" w:hAnsi="Trebuchet MS" w:cstheme="minorHAnsi"/>
        </w:rPr>
        <w:t>Susitikimai su tiekėjais</w:t>
      </w:r>
      <w:bookmarkEnd w:id="9"/>
      <w:bookmarkEnd w:id="10"/>
      <w:r w:rsidR="003B6924" w:rsidRPr="008402E9">
        <w:rPr>
          <w:rFonts w:ascii="Trebuchet MS" w:hAnsi="Trebuchet MS" w:cstheme="minorHAnsi"/>
        </w:rPr>
        <w:t xml:space="preserve"> ir objekto apžiūra</w:t>
      </w:r>
      <w:bookmarkEnd w:id="11"/>
      <w:bookmarkEnd w:id="12"/>
    </w:p>
    <w:p w14:paraId="2DA194CE" w14:textId="7FF58177" w:rsidR="00A4344E"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6443D2FF" w14:textId="7BF6AC2F" w:rsidR="00C94B9F" w:rsidRPr="00A4344E" w:rsidRDefault="00173ACB" w:rsidP="008402E9">
      <w:pPr>
        <w:pStyle w:val="Heading1"/>
        <w:numPr>
          <w:ilvl w:val="0"/>
          <w:numId w:val="1"/>
        </w:numPr>
        <w:spacing w:line="20" w:lineRule="atLeast"/>
        <w:contextualSpacing/>
        <w:jc w:val="both"/>
        <w:rPr>
          <w:rFonts w:ascii="Trebuchet MS" w:hAnsi="Trebuchet MS" w:cstheme="minorHAnsi"/>
        </w:rPr>
      </w:pPr>
      <w:bookmarkStart w:id="13" w:name="_Ref39473754"/>
      <w:bookmarkStart w:id="14" w:name="_Ref39473761"/>
      <w:bookmarkStart w:id="15" w:name="_Ref39474188"/>
      <w:bookmarkStart w:id="16" w:name="_Toc195528580"/>
      <w:r w:rsidRPr="00A4344E">
        <w:rPr>
          <w:rFonts w:ascii="Trebuchet MS" w:hAnsi="Trebuchet MS" w:cstheme="minorHAnsi"/>
        </w:rPr>
        <w:t>Tiekėjų pašalinimo</w:t>
      </w:r>
      <w:r w:rsidR="005E5A5C">
        <w:rPr>
          <w:rFonts w:ascii="Trebuchet MS" w:hAnsi="Trebuchet MS" w:cstheme="minorHAnsi"/>
        </w:rPr>
        <w:t>, pasiūlymo atmetimo</w:t>
      </w:r>
      <w:r w:rsidRPr="00A4344E">
        <w:rPr>
          <w:rFonts w:ascii="Trebuchet MS" w:hAnsi="Trebuchet MS" w:cstheme="minorHAnsi"/>
        </w:rPr>
        <w:t xml:space="preserve"> pagrindai</w:t>
      </w:r>
      <w:bookmarkEnd w:id="13"/>
      <w:bookmarkEnd w:id="14"/>
      <w:bookmarkEnd w:id="15"/>
      <w:r w:rsidR="00975F1F" w:rsidRPr="00A4344E">
        <w:rPr>
          <w:rFonts w:ascii="Trebuchet MS" w:hAnsi="Trebuchet MS" w:cstheme="minorHAnsi"/>
        </w:rPr>
        <w:t xml:space="preserve"> ir kvalifikacijos reikalavimai</w:t>
      </w:r>
      <w:bookmarkEnd w:id="16"/>
    </w:p>
    <w:p w14:paraId="44DE4765" w14:textId="54A0BF57" w:rsidR="00CE3F56" w:rsidRDefault="002C524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17"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17"/>
      <w:r w:rsidRPr="00A4344E">
        <w:rPr>
          <w:rFonts w:ascii="Trebuchet MS" w:hAnsi="Trebuchet MS"/>
          <w:sz w:val="22"/>
          <w:szCs w:val="22"/>
        </w:rPr>
        <w:t>pašalinimo</w:t>
      </w:r>
      <w:r w:rsidR="005E5A5C">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 w:history="1">
        <w:r w:rsidR="005E5A5C" w:rsidRPr="004A21AF">
          <w:rPr>
            <w:rStyle w:val="Hyperlink"/>
            <w:rFonts w:ascii="Trebuchet MS" w:hAnsi="Trebuchet MS"/>
            <w:color w:val="0070C0"/>
            <w:sz w:val="22"/>
            <w:szCs w:val="22"/>
          </w:rPr>
          <w:t>P</w:t>
        </w:r>
        <w:r w:rsidR="005E5A5C" w:rsidRPr="004A21AF">
          <w:rPr>
            <w:rStyle w:val="Hyperlink"/>
            <w:rFonts w:ascii="Trebuchet MS" w:eastAsia="Calibri" w:hAnsi="Trebuchet MS" w:cstheme="minorHAnsi"/>
            <w:color w:val="0070C0"/>
            <w:sz w:val="22"/>
            <w:szCs w:val="22"/>
          </w:rPr>
          <w:t xml:space="preserve">irkimo </w:t>
        </w:r>
        <w:r w:rsidR="00F1275A" w:rsidRPr="004A21AF">
          <w:rPr>
            <w:rStyle w:val="Hyperlink"/>
            <w:rFonts w:ascii="Trebuchet MS" w:eastAsia="Calibri" w:hAnsi="Trebuchet MS" w:cstheme="minorHAnsi"/>
            <w:color w:val="0070C0"/>
            <w:sz w:val="22"/>
            <w:szCs w:val="22"/>
          </w:rPr>
          <w:t xml:space="preserve">specialiųjų </w:t>
        </w:r>
        <w:r w:rsidR="005E5A5C" w:rsidRPr="004A21AF">
          <w:rPr>
            <w:rStyle w:val="Hyperlink"/>
            <w:rFonts w:ascii="Trebuchet MS" w:eastAsia="Calibri" w:hAnsi="Trebuchet MS" w:cstheme="minorHAnsi"/>
            <w:color w:val="0070C0"/>
            <w:sz w:val="22"/>
            <w:szCs w:val="22"/>
          </w:rPr>
          <w:t>sąlygų 3 priede „Tiekėjų pašalinimo ir pasiūlymo atmetimo pagrindai“</w:t>
        </w:r>
      </w:hyperlink>
      <w:r w:rsidRPr="00A4344E">
        <w:rPr>
          <w:rFonts w:ascii="Trebuchet MS" w:hAnsi="Trebuchet MS"/>
          <w:sz w:val="22"/>
          <w:szCs w:val="22"/>
        </w:rPr>
        <w:t xml:space="preserve">. </w:t>
      </w:r>
    </w:p>
    <w:p w14:paraId="70216C2D" w14:textId="676A58AA" w:rsidR="00CE3F56" w:rsidRPr="00CE3F56" w:rsidRDefault="005A511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5A5119">
        <w:rPr>
          <w:rFonts w:ascii="Trebuchet MS" w:hAnsi="Trebuchet MS"/>
          <w:sz w:val="22"/>
          <w:szCs w:val="22"/>
        </w:rPr>
        <w:t xml:space="preserve">Tiekėjams </w:t>
      </w:r>
      <w:r w:rsidR="00D03E65">
        <w:rPr>
          <w:rFonts w:ascii="Trebuchet MS" w:hAnsi="Trebuchet MS"/>
          <w:sz w:val="22"/>
          <w:szCs w:val="22"/>
        </w:rPr>
        <w:t>ne</w:t>
      </w:r>
      <w:r w:rsidRPr="005A5119">
        <w:rPr>
          <w:rFonts w:ascii="Trebuchet MS" w:hAnsi="Trebuchet MS"/>
          <w:sz w:val="22"/>
          <w:szCs w:val="22"/>
        </w:rPr>
        <w:t>nustatomi kvalifikacijos reikalavimai</w:t>
      </w:r>
      <w:r w:rsidR="000951F1">
        <w:rPr>
          <w:rFonts w:ascii="Trebuchet MS" w:hAnsi="Trebuchet MS"/>
          <w:sz w:val="22"/>
          <w:szCs w:val="22"/>
        </w:rPr>
        <w:t xml:space="preserve"> </w:t>
      </w:r>
      <w:r w:rsidR="000951F1" w:rsidRPr="000951F1">
        <w:rPr>
          <w:rFonts w:ascii="Trebuchet MS" w:hAnsi="Trebuchet MS"/>
          <w:sz w:val="22"/>
          <w:szCs w:val="22"/>
        </w:rPr>
        <w:t>ir (arba) reikalavimai dėl kokybės vadybos sistemos ir (arba) aplinkos apsaugos vadybos sistemos standartų laikymosi</w:t>
      </w:r>
      <w:r w:rsidR="000951F1">
        <w:rPr>
          <w:rFonts w:ascii="Trebuchet MS" w:hAnsi="Trebuchet MS"/>
          <w:sz w:val="22"/>
          <w:szCs w:val="22"/>
        </w:rPr>
        <w:t>.</w:t>
      </w:r>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18" w:name="_Toc195528581"/>
      <w:r w:rsidRPr="008402E9">
        <w:rPr>
          <w:rFonts w:ascii="Trebuchet MS" w:hAnsi="Trebuchet MS" w:cs="Calibri"/>
        </w:rPr>
        <w:t>Reikalavimai, susiję su nacionaliniu saugumu</w:t>
      </w:r>
      <w:bookmarkEnd w:id="18"/>
      <w:r w:rsidRPr="008402E9">
        <w:rPr>
          <w:rFonts w:ascii="Trebuchet MS" w:hAnsi="Trebuchet MS"/>
        </w:rPr>
        <w:t xml:space="preserve"> </w:t>
      </w:r>
    </w:p>
    <w:p w14:paraId="7645912B" w14:textId="77777777" w:rsidR="00BD11F8" w:rsidRPr="00ED4013" w:rsidRDefault="00BD11F8" w:rsidP="00BD11F8">
      <w:pPr>
        <w:pStyle w:val="ListParagraph"/>
        <w:numPr>
          <w:ilvl w:val="1"/>
          <w:numId w:val="1"/>
        </w:numPr>
        <w:tabs>
          <w:tab w:val="left" w:pos="993"/>
        </w:tabs>
        <w:spacing w:before="240" w:after="0" w:line="240" w:lineRule="auto"/>
        <w:ind w:left="0" w:firstLine="567"/>
        <w:jc w:val="both"/>
        <w:rPr>
          <w:rFonts w:ascii="Trebuchet MS" w:hAnsi="Trebuchet MS" w:cstheme="minorHAnsi"/>
          <w:color w:val="000000" w:themeColor="text1"/>
          <w:sz w:val="22"/>
          <w:szCs w:val="22"/>
        </w:rPr>
      </w:pPr>
      <w:r w:rsidRPr="00ED4013">
        <w:rPr>
          <w:rFonts w:ascii="Trebuchet MS" w:hAnsi="Trebuchet MS" w:cstheme="minorHAnsi"/>
          <w:color w:val="000000" w:themeColor="text1"/>
          <w:sz w:val="22"/>
          <w:szCs w:val="22"/>
        </w:rPr>
        <w:t xml:space="preserve">Pirkimui taikomos Reglamento nuostatos. Kartu su pasiūlymu tiekėjas turi pateikti užpildytą deklaraciją dėl (ne)atitikties Reglamento nuostatoms, kuri pateikta </w:t>
      </w:r>
      <w:hyperlink w:anchor="Pirkimo_specialiųjų_sąlygų_8_priedas" w:history="1">
        <w:r w:rsidRPr="009605BF">
          <w:rPr>
            <w:rStyle w:val="Hyperlink"/>
            <w:rFonts w:ascii="Trebuchet MS" w:eastAsia="Calibri" w:hAnsi="Trebuchet MS" w:cs="Times New Roman"/>
            <w:color w:val="0070C0"/>
            <w:sz w:val="22"/>
            <w:szCs w:val="22"/>
          </w:rPr>
          <w:t>Pirkimo specialiųjų sąlygų 8 priede „Tiekėjo deklaracija dėl atitikties Reglamento nuostatoms“</w:t>
        </w:r>
      </w:hyperlink>
      <w:r w:rsidRPr="00ED4013">
        <w:rPr>
          <w:rFonts w:ascii="Trebuchet MS" w:hAnsi="Trebuchet M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65DF1083" w14:textId="77777777" w:rsidR="00BD11F8" w:rsidRPr="00ED4013" w:rsidRDefault="00BD11F8" w:rsidP="00BD11F8">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ED4013">
        <w:rPr>
          <w:rFonts w:ascii="Trebuchet MS" w:hAnsi="Trebuchet MS" w:cstheme="minorHAnsi"/>
          <w:color w:val="000000" w:themeColor="text1"/>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39894F07" w14:textId="5CEDF1DA" w:rsidR="00BD11F8" w:rsidRPr="00ED4013" w:rsidRDefault="00BD11F8" w:rsidP="00BD11F8">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ED4013">
        <w:rPr>
          <w:rFonts w:ascii="Trebuchet MS" w:hAnsi="Trebuchet MS" w:cstheme="minorHAnsi"/>
          <w:iCs/>
          <w:sz w:val="22"/>
          <w:szCs w:val="22"/>
        </w:rPr>
        <w:t>Perkančioji organizacija atmes tiekėjo pasiūlymą, jei bus tenkinama bent viena VPĮ 45 straipsnio 2</w:t>
      </w:r>
      <w:r w:rsidRPr="00ED4013">
        <w:rPr>
          <w:rFonts w:ascii="Trebuchet MS" w:hAnsi="Trebuchet MS" w:cstheme="minorHAnsi"/>
          <w:iCs/>
          <w:sz w:val="22"/>
          <w:szCs w:val="22"/>
          <w:vertAlign w:val="superscript"/>
        </w:rPr>
        <w:t>1</w:t>
      </w:r>
      <w:r w:rsidRPr="00ED4013">
        <w:rPr>
          <w:rFonts w:ascii="Trebuchet MS" w:hAnsi="Trebuchet MS" w:cstheme="minorHAnsi"/>
          <w:iCs/>
          <w:sz w:val="22"/>
          <w:szCs w:val="22"/>
        </w:rPr>
        <w:t xml:space="preserve"> dalyje nurodytų sąlygų.</w:t>
      </w:r>
      <w:r w:rsidR="004D01CF">
        <w:rPr>
          <w:rFonts w:ascii="Trebuchet MS" w:hAnsi="Trebuchet MS" w:cstheme="minorHAnsi"/>
          <w:iCs/>
          <w:sz w:val="22"/>
          <w:szCs w:val="22"/>
        </w:rPr>
        <w:t xml:space="preserve"> </w:t>
      </w:r>
    </w:p>
    <w:p w14:paraId="63A9866C" w14:textId="77777777" w:rsidR="00BD11F8" w:rsidRPr="00ED4013" w:rsidRDefault="00BD11F8" w:rsidP="00BD11F8">
      <w:pPr>
        <w:pStyle w:val="ListParagraph"/>
        <w:spacing w:after="0" w:line="240" w:lineRule="auto"/>
        <w:ind w:left="0" w:firstLine="567"/>
        <w:jc w:val="both"/>
        <w:rPr>
          <w:rFonts w:ascii="Trebuchet MS" w:hAnsi="Trebuchet MS" w:cstheme="minorHAnsi"/>
          <w:iCs/>
          <w:sz w:val="22"/>
          <w:szCs w:val="22"/>
        </w:rPr>
      </w:pPr>
      <w:r w:rsidRPr="00ED4013">
        <w:rPr>
          <w:rFonts w:ascii="Trebuchet MS" w:hAnsi="Trebuchet MS" w:cstheme="minorHAnsi"/>
          <w:sz w:val="22"/>
          <w:szCs w:val="22"/>
        </w:rPr>
        <w:t>Perkančioji organizacija atmes tiekėjo pasiūlymą, jei VPĮ 45 straipsnio 2</w:t>
      </w:r>
      <w:r w:rsidRPr="00ED4013">
        <w:rPr>
          <w:rFonts w:ascii="Trebuchet MS" w:hAnsi="Trebuchet MS" w:cstheme="minorHAnsi"/>
          <w:sz w:val="22"/>
          <w:szCs w:val="22"/>
          <w:vertAlign w:val="superscript"/>
        </w:rPr>
        <w:t>1</w:t>
      </w:r>
      <w:r w:rsidRPr="00ED4013">
        <w:rPr>
          <w:rFonts w:ascii="Trebuchet MS" w:hAnsi="Trebuchet MS" w:cstheme="minorHAnsi"/>
          <w:sz w:val="22"/>
          <w:szCs w:val="22"/>
        </w:rPr>
        <w:t xml:space="preserve"> dalyje nurodytas sąlygas tenkins tiekėjas ir/arba jo subtiekėjai, ir/arba ūkio subjektai, kurių pajėgumais remiamasi, ir/arba tiekėjo siūlomų prekių gamintojas (įskaitant sudedamąsias dalis), ir/arba tiekėją, ir/arba subtiekėją, ir/arba ūkio </w:t>
      </w:r>
      <w:r w:rsidRPr="00ED4013">
        <w:rPr>
          <w:rFonts w:ascii="Trebuchet MS" w:hAnsi="Trebuchet MS" w:cstheme="minorHAnsi"/>
          <w:sz w:val="22"/>
          <w:szCs w:val="22"/>
        </w:rPr>
        <w:lastRenderedPageBreak/>
        <w:t>subjektus, kurių pajėgumais remiamasi ūkio subjektai ir/arba tiekėjo siūlomų prekių gamintoją kontroliuojantys asmenys.</w:t>
      </w:r>
    </w:p>
    <w:p w14:paraId="7996D6FD" w14:textId="77777777" w:rsidR="00BD11F8" w:rsidRPr="00ED4013" w:rsidRDefault="00BD11F8" w:rsidP="00BD11F8">
      <w:pPr>
        <w:pStyle w:val="ListParagraph"/>
        <w:spacing w:after="0" w:line="240" w:lineRule="auto"/>
        <w:ind w:left="0" w:firstLine="567"/>
        <w:jc w:val="both"/>
        <w:rPr>
          <w:rFonts w:ascii="Trebuchet MS" w:hAnsi="Trebuchet MS" w:cstheme="minorHAnsi"/>
          <w:sz w:val="22"/>
          <w:szCs w:val="22"/>
        </w:rPr>
      </w:pPr>
      <w:r w:rsidRPr="00ED4013">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5B0AD24F" w:rsidR="00AF62E6" w:rsidRPr="008402E9"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19" w:name="_Ref39666794"/>
      <w:bookmarkStart w:id="20" w:name="_Ref39666796"/>
      <w:bookmarkStart w:id="21" w:name="_Toc195528582"/>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19"/>
      <w:bookmarkEnd w:id="20"/>
      <w:bookmarkEnd w:id="21"/>
    </w:p>
    <w:p w14:paraId="3D47F821" w14:textId="170700DE" w:rsidR="00EF5623" w:rsidRPr="004B447B"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asiūlymą sudaro CVP IS pateikiamų ir žemiau nurodytų dokumentų visuma</w:t>
      </w:r>
      <w:r w:rsidR="00FD53CF" w:rsidRPr="00FA506A">
        <w:rPr>
          <w:rFonts w:ascii="Trebuchet MS" w:hAnsi="Trebuchet MS" w:cs="Calibri"/>
          <w:sz w:val="22"/>
          <w:szCs w:val="22"/>
        </w:rPr>
        <w:t>:</w:t>
      </w:r>
    </w:p>
    <w:p w14:paraId="37F5124E" w14:textId="6089517C" w:rsidR="00E101B8" w:rsidRPr="008D3E3B"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sz w:val="22"/>
          <w:szCs w:val="22"/>
        </w:rPr>
        <w:t>tiekėjo pasirašytas pasiūlymas, parengtas pagal</w:t>
      </w:r>
      <w:r w:rsidRPr="008D3E3B">
        <w:rPr>
          <w:rFonts w:ascii="Trebuchet MS" w:hAnsi="Trebuchet MS" w:cs="Calibri"/>
          <w:sz w:val="22"/>
          <w:szCs w:val="22"/>
        </w:rPr>
        <w:t xml:space="preserve"> </w:t>
      </w:r>
      <w:hyperlink w:anchor="_Pirkimo_sąlygų_6" w:history="1">
        <w:r w:rsidRPr="0099365C">
          <w:rPr>
            <w:rStyle w:val="Hyperlink"/>
            <w:rFonts w:ascii="Trebuchet MS" w:eastAsia="Calibri" w:hAnsi="Trebuchet MS" w:cs="Times New Roman"/>
            <w:color w:val="0070C0"/>
            <w:sz w:val="22"/>
            <w:szCs w:val="22"/>
          </w:rPr>
          <w:fldChar w:fldCharType="begin"/>
        </w:r>
        <w:r w:rsidRPr="0099365C">
          <w:rPr>
            <w:rStyle w:val="Hyperlink"/>
            <w:rFonts w:ascii="Trebuchet MS" w:eastAsia="Calibri" w:hAnsi="Trebuchet MS" w:cs="Times New Roman"/>
            <w:color w:val="0070C0"/>
            <w:sz w:val="22"/>
            <w:szCs w:val="22"/>
          </w:rPr>
          <w:instrText xml:space="preserve"> REF _Ref38540913 \h  \* MERGEFORMAT </w:instrText>
        </w:r>
        <w:r w:rsidRPr="0099365C">
          <w:rPr>
            <w:rStyle w:val="Hyperlink"/>
            <w:rFonts w:ascii="Trebuchet MS" w:eastAsia="Calibri" w:hAnsi="Trebuchet MS" w:cs="Times New Roman"/>
            <w:color w:val="0070C0"/>
            <w:sz w:val="22"/>
            <w:szCs w:val="22"/>
          </w:rPr>
        </w:r>
        <w:r w:rsidRPr="0099365C">
          <w:rPr>
            <w:rStyle w:val="Hyperlink"/>
            <w:rFonts w:ascii="Trebuchet MS" w:eastAsia="Calibri" w:hAnsi="Trebuchet MS" w:cs="Times New Roman"/>
            <w:color w:val="0070C0"/>
            <w:sz w:val="22"/>
            <w:szCs w:val="22"/>
          </w:rPr>
          <w:fldChar w:fldCharType="separate"/>
        </w:r>
        <w:r w:rsidRPr="0099365C">
          <w:rPr>
            <w:rStyle w:val="Hyperlink"/>
            <w:rFonts w:ascii="Trebuchet MS" w:hAnsi="Trebuchet MS" w:cs="Times New Roman"/>
            <w:color w:val="0070C0"/>
            <w:sz w:val="22"/>
            <w:szCs w:val="22"/>
          </w:rPr>
          <w:t xml:space="preserve">Pirkimo </w:t>
        </w:r>
        <w:r w:rsidR="00600917" w:rsidRPr="0099365C">
          <w:rPr>
            <w:rStyle w:val="Hyperlink"/>
            <w:rFonts w:ascii="Trebuchet MS" w:hAnsi="Trebuchet MS" w:cs="Times New Roman"/>
            <w:color w:val="0070C0"/>
            <w:sz w:val="22"/>
            <w:szCs w:val="22"/>
          </w:rPr>
          <w:t xml:space="preserve">specialiųjų </w:t>
        </w:r>
        <w:r w:rsidRPr="0099365C">
          <w:rPr>
            <w:rStyle w:val="Hyperlink"/>
            <w:rFonts w:ascii="Trebuchet MS" w:hAnsi="Trebuchet MS" w:cs="Times New Roman"/>
            <w:color w:val="0070C0"/>
            <w:sz w:val="22"/>
            <w:szCs w:val="22"/>
          </w:rPr>
          <w:t xml:space="preserve">sąlygų 6 </w:t>
        </w:r>
        <w:r w:rsidR="00F74A2F" w:rsidRPr="0099365C">
          <w:rPr>
            <w:rStyle w:val="Hyperlink"/>
            <w:rFonts w:ascii="Trebuchet MS" w:hAnsi="Trebuchet MS" w:cs="Times New Roman"/>
            <w:color w:val="0070C0"/>
            <w:sz w:val="22"/>
            <w:szCs w:val="22"/>
          </w:rPr>
          <w:t>priedas</w:t>
        </w:r>
        <w:r w:rsidRPr="0099365C">
          <w:rPr>
            <w:rStyle w:val="Hyperlink"/>
            <w:rFonts w:ascii="Trebuchet MS" w:hAnsi="Trebuchet MS" w:cs="Times New Roman"/>
            <w:color w:val="0070C0"/>
            <w:sz w:val="22"/>
            <w:szCs w:val="22"/>
          </w:rPr>
          <w:t xml:space="preserve"> „Pasiūlymo forma“</w:t>
        </w:r>
        <w:r w:rsidRPr="0099365C">
          <w:rPr>
            <w:rStyle w:val="Hyperlink"/>
            <w:rFonts w:ascii="Trebuchet MS" w:eastAsia="Calibri" w:hAnsi="Trebuchet MS" w:cs="Times New Roman"/>
            <w:color w:val="0070C0"/>
            <w:sz w:val="22"/>
            <w:szCs w:val="22"/>
          </w:rPr>
          <w:fldChar w:fldCharType="end"/>
        </w:r>
      </w:hyperlink>
      <w:r w:rsidRPr="0099365C">
        <w:rPr>
          <w:rFonts w:ascii="Trebuchet MS" w:hAnsi="Trebuchet MS"/>
          <w:sz w:val="22"/>
          <w:szCs w:val="22"/>
        </w:rPr>
        <w:t xml:space="preserve"> </w:t>
      </w:r>
      <w:r w:rsidRPr="008D3E3B">
        <w:rPr>
          <w:rFonts w:ascii="Trebuchet MS" w:hAnsi="Trebuchet MS"/>
          <w:sz w:val="22"/>
          <w:szCs w:val="22"/>
        </w:rPr>
        <w:t>pateiktą p</w:t>
      </w:r>
      <w:r w:rsidRPr="008D3E3B">
        <w:rPr>
          <w:rFonts w:ascii="Trebuchet MS" w:hAnsi="Trebuchet MS" w:cstheme="minorHAnsi"/>
          <w:sz w:val="22"/>
          <w:szCs w:val="22"/>
        </w:rPr>
        <w:t>asiūlymo formą</w:t>
      </w:r>
      <w:r w:rsidR="00E101B8" w:rsidRPr="008D3E3B">
        <w:rPr>
          <w:rFonts w:ascii="Trebuchet MS" w:hAnsi="Trebuchet MS" w:cs="Calibri"/>
          <w:sz w:val="22"/>
          <w:szCs w:val="22"/>
        </w:rPr>
        <w:t xml:space="preserve">; </w:t>
      </w:r>
    </w:p>
    <w:p w14:paraId="4FCC08C9" w14:textId="0FEB7785"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užpildytas EBVPD (</w:t>
      </w:r>
      <w:hyperlink w:anchor="_Pirkimo_sąlygų_5" w:history="1">
        <w:r w:rsidR="008402E9" w:rsidRPr="008D3E3B">
          <w:rPr>
            <w:rStyle w:val="Hyperlink"/>
            <w:rFonts w:ascii="Trebuchet MS" w:eastAsia="Calibri" w:hAnsi="Trebuchet MS" w:cs="Times New Roman"/>
            <w:color w:val="0070C0"/>
            <w:sz w:val="22"/>
            <w:szCs w:val="22"/>
          </w:rPr>
          <w:t>Pirkimo</w:t>
        </w:r>
        <w:r w:rsidR="00600917" w:rsidRPr="00600917">
          <w:t xml:space="preserve"> </w:t>
        </w:r>
        <w:r w:rsidR="00600917" w:rsidRPr="00600917">
          <w:rPr>
            <w:rStyle w:val="Hyperlink"/>
            <w:rFonts w:ascii="Trebuchet MS" w:eastAsia="Calibri" w:hAnsi="Trebuchet MS" w:cs="Times New Roman"/>
            <w:color w:val="0070C0"/>
            <w:sz w:val="22"/>
            <w:szCs w:val="22"/>
          </w:rPr>
          <w:t>specialiųjų</w:t>
        </w:r>
        <w:r w:rsidR="008402E9" w:rsidRPr="008D3E3B">
          <w:rPr>
            <w:rStyle w:val="Hyperlink"/>
            <w:rFonts w:ascii="Trebuchet MS" w:eastAsia="Calibri" w:hAnsi="Trebuchet MS" w:cs="Times New Roman"/>
            <w:color w:val="0070C0"/>
            <w:sz w:val="22"/>
            <w:szCs w:val="22"/>
          </w:rPr>
          <w:t xml:space="preserve"> sąlygų </w:t>
        </w:r>
        <w:r w:rsidR="00FA506A" w:rsidRPr="008D3E3B">
          <w:rPr>
            <w:rStyle w:val="Hyperlink"/>
            <w:rFonts w:ascii="Trebuchet MS" w:eastAsia="Calibri" w:hAnsi="Trebuchet MS" w:cs="Times New Roman"/>
            <w:color w:val="0070C0"/>
            <w:sz w:val="22"/>
            <w:szCs w:val="22"/>
          </w:rPr>
          <w:t>5</w:t>
        </w:r>
        <w:r w:rsidR="008402E9" w:rsidRPr="008D3E3B">
          <w:rPr>
            <w:rStyle w:val="Hyperlink"/>
            <w:rFonts w:ascii="Trebuchet MS" w:eastAsia="Calibri" w:hAnsi="Trebuchet MS" w:cs="Times New Roman"/>
            <w:color w:val="0070C0"/>
            <w:sz w:val="22"/>
            <w:szCs w:val="22"/>
          </w:rPr>
          <w:t xml:space="preserve"> priedas „EBVPD“</w:t>
        </w:r>
      </w:hyperlink>
      <w:r w:rsidRPr="008D3E3B">
        <w:rPr>
          <w:rFonts w:ascii="Trebuchet MS" w:hAnsi="Trebuchet MS" w:cs="Calibri"/>
          <w:sz w:val="22"/>
          <w:szCs w:val="22"/>
        </w:rPr>
        <w:t xml:space="preserve">). </w:t>
      </w:r>
      <w:r w:rsidR="00090F9B" w:rsidRPr="008D3E3B">
        <w:rPr>
          <w:rFonts w:ascii="Trebuchet MS" w:hAnsi="Trebuchet MS" w:cs="Calibri"/>
          <w:sz w:val="22"/>
          <w:szCs w:val="22"/>
        </w:rPr>
        <w:t>P</w:t>
      </w:r>
      <w:r w:rsidRPr="008D3E3B">
        <w:rPr>
          <w:rFonts w:ascii="Trebuchet MS" w:hAnsi="Trebuchet MS" w:cs="Calibri"/>
          <w:sz w:val="22"/>
          <w:szCs w:val="22"/>
        </w:rPr>
        <w:t xml:space="preserve">asirašydamas </w:t>
      </w:r>
      <w:r w:rsidR="005F152B" w:rsidRPr="008D3E3B">
        <w:rPr>
          <w:rFonts w:ascii="Trebuchet MS" w:hAnsi="Trebuchet MS" w:cs="Calibri"/>
          <w:sz w:val="22"/>
          <w:szCs w:val="22"/>
        </w:rPr>
        <w:t>p</w:t>
      </w:r>
      <w:r w:rsidR="00516043" w:rsidRPr="008D3E3B">
        <w:rPr>
          <w:rFonts w:ascii="Trebuchet MS" w:hAnsi="Trebuchet MS" w:cs="Calibri"/>
          <w:sz w:val="22"/>
          <w:szCs w:val="22"/>
        </w:rPr>
        <w:t>asiūlymą</w:t>
      </w:r>
      <w:r w:rsidRPr="008D3E3B">
        <w:rPr>
          <w:rFonts w:ascii="Trebuchet MS" w:hAnsi="Trebuchet MS" w:cs="Calibri"/>
          <w:sz w:val="22"/>
          <w:szCs w:val="22"/>
        </w:rPr>
        <w:t>, tiekėjas patvirtina ir EBVPD tikrumą;</w:t>
      </w:r>
    </w:p>
    <w:p w14:paraId="6179E7AD" w14:textId="3A7519FB"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jungtinės veiklos sutarties kopija</w:t>
      </w:r>
      <w:r w:rsidR="00516043" w:rsidRPr="008D3E3B">
        <w:rPr>
          <w:rFonts w:ascii="Trebuchet MS" w:hAnsi="Trebuchet MS" w:cs="Calibri"/>
          <w:sz w:val="22"/>
          <w:szCs w:val="22"/>
        </w:rPr>
        <w:t xml:space="preserve"> </w:t>
      </w:r>
      <w:r w:rsidRPr="008D3E3B">
        <w:rPr>
          <w:rFonts w:ascii="Trebuchet MS" w:hAnsi="Trebuchet MS" w:cs="Calibri"/>
          <w:sz w:val="22"/>
          <w:szCs w:val="22"/>
        </w:rPr>
        <w:t xml:space="preserve">(jeigu </w:t>
      </w:r>
      <w:r w:rsidR="005F152B" w:rsidRPr="008D3E3B">
        <w:rPr>
          <w:rFonts w:ascii="Trebuchet MS" w:hAnsi="Trebuchet MS" w:cs="Calibri"/>
          <w:sz w:val="22"/>
          <w:szCs w:val="22"/>
        </w:rPr>
        <w:t>p</w:t>
      </w:r>
      <w:r w:rsidR="00090F9B" w:rsidRPr="008D3E3B">
        <w:rPr>
          <w:rFonts w:ascii="Trebuchet MS" w:hAnsi="Trebuchet MS" w:cs="Calibri"/>
          <w:sz w:val="22"/>
          <w:szCs w:val="22"/>
        </w:rPr>
        <w:t xml:space="preserve">irkime </w:t>
      </w:r>
      <w:r w:rsidRPr="008D3E3B">
        <w:rPr>
          <w:rFonts w:ascii="Trebuchet MS" w:hAnsi="Trebuchet MS" w:cs="Calibri"/>
          <w:sz w:val="22"/>
          <w:szCs w:val="22"/>
        </w:rPr>
        <w:t xml:space="preserve">dalyvauja </w:t>
      </w:r>
      <w:r w:rsidR="00090F9B" w:rsidRPr="008D3E3B">
        <w:rPr>
          <w:rFonts w:ascii="Trebuchet MS" w:hAnsi="Trebuchet MS" w:cs="Calibri"/>
          <w:sz w:val="22"/>
          <w:szCs w:val="22"/>
        </w:rPr>
        <w:t>ūkio subjektų</w:t>
      </w:r>
      <w:r w:rsidRPr="008D3E3B">
        <w:rPr>
          <w:rFonts w:ascii="Trebuchet MS" w:hAnsi="Trebuchet MS" w:cs="Calibri"/>
          <w:sz w:val="22"/>
          <w:szCs w:val="22"/>
        </w:rPr>
        <w:t xml:space="preserve"> grupė</w:t>
      </w:r>
      <w:r w:rsidR="00516043" w:rsidRPr="008D3E3B">
        <w:rPr>
          <w:rFonts w:ascii="Trebuchet MS" w:hAnsi="Trebuchet MS" w:cs="Calibri"/>
          <w:sz w:val="22"/>
          <w:szCs w:val="22"/>
        </w:rPr>
        <w:t xml:space="preserve"> </w:t>
      </w:r>
      <w:r w:rsidR="00516043" w:rsidRPr="008D3E3B">
        <w:rPr>
          <w:rFonts w:ascii="Trebuchet MS" w:hAnsi="Trebuchet MS"/>
          <w:sz w:val="22"/>
          <w:szCs w:val="22"/>
        </w:rPr>
        <w:t>jungtinės veiklos sutarties pagrindu</w:t>
      </w:r>
      <w:r w:rsidRPr="008D3E3B">
        <w:rPr>
          <w:rFonts w:ascii="Trebuchet MS" w:hAnsi="Trebuchet MS" w:cs="Calibri"/>
          <w:sz w:val="22"/>
          <w:szCs w:val="22"/>
        </w:rPr>
        <w:t>);</w:t>
      </w:r>
    </w:p>
    <w:p w14:paraId="1CB9BDD4" w14:textId="2BC4C6B7"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 xml:space="preserve">dokumentas, patvirtinantis, kad asmuo, kuris pasirašė </w:t>
      </w:r>
      <w:r w:rsidR="005F152B" w:rsidRPr="008D3E3B">
        <w:rPr>
          <w:rFonts w:ascii="Trebuchet MS" w:hAnsi="Trebuchet MS" w:cs="Calibri"/>
          <w:sz w:val="22"/>
          <w:szCs w:val="22"/>
        </w:rPr>
        <w:t>p</w:t>
      </w:r>
      <w:r w:rsidRPr="008D3E3B">
        <w:rPr>
          <w:rFonts w:ascii="Trebuchet MS" w:hAnsi="Trebuchet MS" w:cs="Calibri"/>
          <w:sz w:val="22"/>
          <w:szCs w:val="22"/>
        </w:rPr>
        <w:t xml:space="preserve">asiūlymą (jei jis ne tiekėjo vadovas), turėjo teisę </w:t>
      </w:r>
      <w:r w:rsidR="005647FE" w:rsidRPr="008D3E3B">
        <w:rPr>
          <w:rFonts w:ascii="Trebuchet MS" w:hAnsi="Trebuchet MS" w:cs="Calibri"/>
          <w:sz w:val="22"/>
          <w:szCs w:val="22"/>
        </w:rPr>
        <w:t xml:space="preserve">jį </w:t>
      </w:r>
      <w:r w:rsidRPr="008D3E3B">
        <w:rPr>
          <w:rFonts w:ascii="Trebuchet MS" w:hAnsi="Trebuchet MS" w:cs="Calibri"/>
          <w:sz w:val="22"/>
          <w:szCs w:val="22"/>
        </w:rPr>
        <w:t>pasirašyti;</w:t>
      </w:r>
    </w:p>
    <w:p w14:paraId="1CB429A9" w14:textId="19844BF0" w:rsidR="00E101B8" w:rsidRPr="008D3E3B" w:rsidRDefault="005F152B"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p</w:t>
      </w:r>
      <w:r w:rsidR="00E101B8" w:rsidRPr="008D3E3B">
        <w:rPr>
          <w:rFonts w:ascii="Trebuchet MS" w:hAnsi="Trebuchet MS" w:cs="Calibri"/>
          <w:sz w:val="22"/>
          <w:szCs w:val="22"/>
        </w:rPr>
        <w:t>asiūlymo galiojimą užtikrinantis dokumentas (jeigu reikalaujama);</w:t>
      </w:r>
    </w:p>
    <w:p w14:paraId="46AF0259" w14:textId="638F7233"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8D3E3B">
        <w:rPr>
          <w:rFonts w:ascii="Trebuchet MS" w:hAnsi="Trebuchet MS" w:cs="Calibri"/>
          <w:sz w:val="22"/>
          <w:szCs w:val="22"/>
        </w:rPr>
        <w:t>į</w:t>
      </w:r>
      <w:r w:rsidRPr="008D3E3B">
        <w:rPr>
          <w:rFonts w:ascii="Trebuchet MS" w:hAnsi="Trebuchet MS" w:cs="Calibri"/>
          <w:sz w:val="22"/>
          <w:szCs w:val="22"/>
        </w:rPr>
        <w:t>;</w:t>
      </w:r>
    </w:p>
    <w:p w14:paraId="2B2586D8" w14:textId="5E783B38" w:rsidR="005B6F3C"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subtiekėjus, subtiekėjo</w:t>
      </w:r>
      <w:r w:rsidR="0080573E" w:rsidRPr="008D3E3B">
        <w:rPr>
          <w:rFonts w:ascii="Trebuchet MS" w:hAnsi="Trebuchet MS" w:cs="Calibri"/>
          <w:sz w:val="22"/>
          <w:szCs w:val="22"/>
        </w:rPr>
        <w:t xml:space="preserve"> </w:t>
      </w:r>
      <w:r w:rsidRPr="008D3E3B">
        <w:rPr>
          <w:rFonts w:ascii="Trebuchet MS" w:hAnsi="Trebuchet MS" w:cs="Calibri"/>
          <w:sz w:val="22"/>
          <w:szCs w:val="22"/>
        </w:rPr>
        <w:t xml:space="preserve">deklaracija ar kitas dokumentas, patvirtinantis jo sutikimą būti subtiekėju </w:t>
      </w:r>
      <w:r w:rsidR="005F152B" w:rsidRPr="008D3E3B">
        <w:rPr>
          <w:rFonts w:ascii="Trebuchet MS" w:hAnsi="Trebuchet MS" w:cs="Calibri"/>
          <w:sz w:val="22"/>
          <w:szCs w:val="22"/>
        </w:rPr>
        <w:t>p</w:t>
      </w:r>
      <w:r w:rsidR="0080573E" w:rsidRPr="008D3E3B">
        <w:rPr>
          <w:rFonts w:ascii="Trebuchet MS" w:hAnsi="Trebuchet MS" w:cs="Calibri"/>
          <w:sz w:val="22"/>
          <w:szCs w:val="22"/>
        </w:rPr>
        <w:t>irkime</w:t>
      </w:r>
      <w:r w:rsidR="00A9147C" w:rsidRPr="008D3E3B">
        <w:rPr>
          <w:rFonts w:ascii="Trebuchet MS" w:hAnsi="Trebuchet MS" w:cs="Calibri"/>
          <w:sz w:val="22"/>
          <w:szCs w:val="22"/>
        </w:rPr>
        <w:t>;</w:t>
      </w:r>
      <w:bookmarkStart w:id="22" w:name="_Hlk89179056"/>
    </w:p>
    <w:p w14:paraId="1CD52B22" w14:textId="5B15D389" w:rsidR="00DC4476" w:rsidRPr="00963EB0" w:rsidRDefault="00DC4476" w:rsidP="003800CD">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sz w:val="22"/>
          <w:szCs w:val="22"/>
        </w:rPr>
      </w:pPr>
      <w:r w:rsidRPr="00963EB0">
        <w:rPr>
          <w:rFonts w:ascii="Trebuchet MS" w:hAnsi="Trebuchet MS" w:cs="Calibri"/>
          <w:sz w:val="22"/>
          <w:szCs w:val="22"/>
        </w:rPr>
        <w:t xml:space="preserve"> </w:t>
      </w:r>
      <w:r w:rsidRPr="00963EB0">
        <w:rPr>
          <w:rFonts w:ascii="Trebuchet MS" w:eastAsia="Calibri" w:hAnsi="Trebuchet MS" w:cstheme="minorHAnsi"/>
          <w:sz w:val="22"/>
          <w:szCs w:val="22"/>
        </w:rPr>
        <w:t xml:space="preserve"> techninė specifikacija, užpildyta pagal </w:t>
      </w:r>
      <w:hyperlink w:anchor="_Pirkimo_sąlygų_2" w:history="1">
        <w:r w:rsidRPr="00963EB0">
          <w:rPr>
            <w:rStyle w:val="Hyperlink"/>
            <w:rFonts w:ascii="Trebuchet MS" w:hAnsi="Trebuchet MS" w:cstheme="minorHAnsi"/>
            <w:color w:val="0070C0"/>
            <w:sz w:val="22"/>
            <w:szCs w:val="22"/>
          </w:rPr>
          <w:fldChar w:fldCharType="begin"/>
        </w:r>
        <w:r w:rsidRPr="00963EB0">
          <w:rPr>
            <w:rStyle w:val="Hyperlink"/>
            <w:rFonts w:ascii="Trebuchet MS" w:hAnsi="Trebuchet MS" w:cstheme="minorHAnsi"/>
            <w:color w:val="0070C0"/>
            <w:sz w:val="22"/>
            <w:szCs w:val="22"/>
          </w:rPr>
          <w:instrText xml:space="preserve"> REF _Ref38539939 \h  \* MERGEFORMAT </w:instrText>
        </w:r>
        <w:r w:rsidRPr="00963EB0">
          <w:rPr>
            <w:rStyle w:val="Hyperlink"/>
            <w:rFonts w:ascii="Trebuchet MS" w:hAnsi="Trebuchet MS" w:cstheme="minorHAnsi"/>
            <w:color w:val="0070C0"/>
            <w:sz w:val="22"/>
            <w:szCs w:val="22"/>
          </w:rPr>
        </w:r>
        <w:r w:rsidRPr="00963EB0">
          <w:rPr>
            <w:rStyle w:val="Hyperlink"/>
            <w:rFonts w:ascii="Trebuchet MS" w:hAnsi="Trebuchet MS" w:cstheme="minorHAnsi"/>
            <w:color w:val="0070C0"/>
            <w:sz w:val="22"/>
            <w:szCs w:val="22"/>
          </w:rPr>
          <w:fldChar w:fldCharType="separate"/>
        </w:r>
        <w:r w:rsidRPr="00963EB0">
          <w:rPr>
            <w:rStyle w:val="Hyperlink"/>
            <w:rFonts w:ascii="Trebuchet MS" w:hAnsi="Trebuchet MS"/>
            <w:color w:val="0070C0"/>
            <w:sz w:val="22"/>
            <w:szCs w:val="22"/>
          </w:rPr>
          <w:t xml:space="preserve">Pirkimo </w:t>
        </w:r>
        <w:r w:rsidR="001A0FB7" w:rsidRPr="00963EB0">
          <w:rPr>
            <w:rStyle w:val="Hyperlink"/>
            <w:rFonts w:ascii="Trebuchet MS" w:hAnsi="Trebuchet MS"/>
            <w:color w:val="0070C0"/>
            <w:sz w:val="22"/>
            <w:szCs w:val="22"/>
          </w:rPr>
          <w:t xml:space="preserve">specialiųjų </w:t>
        </w:r>
        <w:r w:rsidRPr="00963EB0">
          <w:rPr>
            <w:rStyle w:val="Hyperlink"/>
            <w:rFonts w:ascii="Trebuchet MS" w:hAnsi="Trebuchet MS"/>
            <w:color w:val="0070C0"/>
            <w:sz w:val="22"/>
            <w:szCs w:val="22"/>
          </w:rPr>
          <w:t xml:space="preserve">sąlygų 2 </w:t>
        </w:r>
        <w:r w:rsidR="00F74A2F" w:rsidRPr="00963EB0">
          <w:rPr>
            <w:rStyle w:val="Hyperlink"/>
            <w:rFonts w:ascii="Trebuchet MS" w:hAnsi="Trebuchet MS"/>
            <w:color w:val="0070C0"/>
            <w:sz w:val="22"/>
            <w:szCs w:val="22"/>
          </w:rPr>
          <w:t>priedas</w:t>
        </w:r>
        <w:r w:rsidRPr="00963EB0">
          <w:rPr>
            <w:rStyle w:val="Hyperlink"/>
            <w:rFonts w:ascii="Trebuchet MS" w:hAnsi="Trebuchet MS"/>
            <w:color w:val="0070C0"/>
            <w:sz w:val="22"/>
            <w:szCs w:val="22"/>
          </w:rPr>
          <w:t xml:space="preserve"> „Techninė specifikacija“</w:t>
        </w:r>
        <w:r w:rsidRPr="00963EB0">
          <w:rPr>
            <w:rStyle w:val="Hyperlink"/>
            <w:rFonts w:ascii="Trebuchet MS" w:hAnsi="Trebuchet MS" w:cstheme="minorHAnsi"/>
            <w:color w:val="0070C0"/>
            <w:sz w:val="22"/>
            <w:szCs w:val="22"/>
          </w:rPr>
          <w:fldChar w:fldCharType="end"/>
        </w:r>
      </w:hyperlink>
      <w:r w:rsidRPr="00963EB0">
        <w:rPr>
          <w:rFonts w:ascii="Trebuchet MS" w:eastAsia="Calibri" w:hAnsi="Trebuchet MS" w:cstheme="minorHAnsi"/>
          <w:sz w:val="22"/>
          <w:szCs w:val="22"/>
        </w:rPr>
        <w:t>. Turi būti užpildytos grafos, nurodančios atitikimą kokybiniams ir techniniams reikalavimams;</w:t>
      </w:r>
    </w:p>
    <w:p w14:paraId="1D194E47" w14:textId="74C816B9" w:rsidR="00DC4476" w:rsidRDefault="00E72BEA"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b/>
          <w:sz w:val="22"/>
          <w:szCs w:val="22"/>
          <w:u w:val="single"/>
        </w:rPr>
      </w:pPr>
      <w:bookmarkStart w:id="23" w:name="_Hlk170383997"/>
      <w:r>
        <w:rPr>
          <w:rFonts w:ascii="Trebuchet MS" w:eastAsiaTheme="minorHAnsi" w:hAnsi="Trebuchet MS" w:cs="Times New Roman"/>
          <w:bCs/>
          <w:iCs/>
          <w:sz w:val="22"/>
          <w:szCs w:val="22"/>
        </w:rPr>
        <w:t xml:space="preserve"> </w:t>
      </w:r>
      <w:r w:rsidR="00DD127C" w:rsidRPr="00A92879">
        <w:rPr>
          <w:rFonts w:ascii="Trebuchet MS" w:eastAsiaTheme="minorHAnsi" w:hAnsi="Trebuchet MS" w:cs="Times New Roman"/>
          <w:bCs/>
          <w:iCs/>
          <w:sz w:val="22"/>
          <w:szCs w:val="22"/>
        </w:rPr>
        <w:t>dokumentai, patvirtinantys pasiūlyme nurodytos prekės atitikimą visiems reikalavimams, nurodytiems kiekviename</w:t>
      </w:r>
      <w:r w:rsidR="00DD127C" w:rsidRPr="00A92879">
        <w:rPr>
          <w:rFonts w:ascii="Trebuchet MS" w:eastAsia="Calibri" w:hAnsi="Trebuchet MS" w:cs="Times New Roman"/>
          <w:sz w:val="22"/>
          <w:szCs w:val="22"/>
        </w:rPr>
        <w:t xml:space="preserve"> </w:t>
      </w:r>
      <w:hyperlink w:anchor="_Pirkimo_sąlygų_2" w:history="1">
        <w:r w:rsidR="008D0DDC" w:rsidRPr="00963EB0">
          <w:rPr>
            <w:rStyle w:val="Hyperlink"/>
            <w:rFonts w:ascii="Trebuchet MS" w:hAnsi="Trebuchet MS" w:cstheme="minorHAnsi"/>
            <w:color w:val="0070C0"/>
            <w:sz w:val="22"/>
            <w:szCs w:val="22"/>
          </w:rPr>
          <w:fldChar w:fldCharType="begin"/>
        </w:r>
        <w:r w:rsidR="008D0DDC" w:rsidRPr="00963EB0">
          <w:rPr>
            <w:rStyle w:val="Hyperlink"/>
            <w:rFonts w:ascii="Trebuchet MS" w:hAnsi="Trebuchet MS" w:cstheme="minorHAnsi"/>
            <w:color w:val="0070C0"/>
            <w:sz w:val="22"/>
            <w:szCs w:val="22"/>
          </w:rPr>
          <w:instrText xml:space="preserve"> REF _Ref38539939 \h  \* MERGEFORMAT </w:instrText>
        </w:r>
        <w:r w:rsidR="008D0DDC" w:rsidRPr="00963EB0">
          <w:rPr>
            <w:rStyle w:val="Hyperlink"/>
            <w:rFonts w:ascii="Trebuchet MS" w:hAnsi="Trebuchet MS" w:cstheme="minorHAnsi"/>
            <w:color w:val="0070C0"/>
            <w:sz w:val="22"/>
            <w:szCs w:val="22"/>
          </w:rPr>
        </w:r>
        <w:r w:rsidR="008D0DDC" w:rsidRPr="00963EB0">
          <w:rPr>
            <w:rStyle w:val="Hyperlink"/>
            <w:rFonts w:ascii="Trebuchet MS" w:hAnsi="Trebuchet MS" w:cstheme="minorHAnsi"/>
            <w:color w:val="0070C0"/>
            <w:sz w:val="22"/>
            <w:szCs w:val="22"/>
          </w:rPr>
          <w:fldChar w:fldCharType="separate"/>
        </w:r>
        <w:r w:rsidR="008D0DDC" w:rsidRPr="00963EB0">
          <w:rPr>
            <w:rStyle w:val="Hyperlink"/>
            <w:rFonts w:ascii="Trebuchet MS" w:hAnsi="Trebuchet MS"/>
            <w:color w:val="0070C0"/>
            <w:sz w:val="22"/>
            <w:szCs w:val="22"/>
          </w:rPr>
          <w:t>Pirkimo specialiųjų sąlygų 2 pried</w:t>
        </w:r>
        <w:r w:rsidR="007D1ECE">
          <w:rPr>
            <w:rStyle w:val="Hyperlink"/>
            <w:rFonts w:ascii="Trebuchet MS" w:hAnsi="Trebuchet MS"/>
            <w:color w:val="0070C0"/>
            <w:sz w:val="22"/>
            <w:szCs w:val="22"/>
          </w:rPr>
          <w:t>o</w:t>
        </w:r>
        <w:r w:rsidR="008D0DDC" w:rsidRPr="00963EB0">
          <w:rPr>
            <w:rStyle w:val="Hyperlink"/>
            <w:rFonts w:ascii="Trebuchet MS" w:hAnsi="Trebuchet MS"/>
            <w:color w:val="0070C0"/>
            <w:sz w:val="22"/>
            <w:szCs w:val="22"/>
          </w:rPr>
          <w:t xml:space="preserve"> „Techninė specifikacija“</w:t>
        </w:r>
        <w:r w:rsidR="008D0DDC" w:rsidRPr="00963EB0">
          <w:rPr>
            <w:rStyle w:val="Hyperlink"/>
            <w:rFonts w:ascii="Trebuchet MS" w:hAnsi="Trebuchet MS" w:cstheme="minorHAnsi"/>
            <w:color w:val="0070C0"/>
            <w:sz w:val="22"/>
            <w:szCs w:val="22"/>
          </w:rPr>
          <w:fldChar w:fldCharType="end"/>
        </w:r>
      </w:hyperlink>
      <w:r w:rsidR="00CD6400">
        <w:t xml:space="preserve"> </w:t>
      </w:r>
      <w:r w:rsidR="00DD127C" w:rsidRPr="00A92879">
        <w:rPr>
          <w:rFonts w:ascii="Trebuchet MS" w:eastAsiaTheme="minorHAnsi" w:hAnsi="Trebuchet MS" w:cs="Times New Roman"/>
          <w:bCs/>
          <w:iCs/>
          <w:sz w:val="22"/>
          <w:szCs w:val="22"/>
        </w:rPr>
        <w:t>lentel</w:t>
      </w:r>
      <w:r w:rsidR="006A4D20">
        <w:rPr>
          <w:rFonts w:ascii="Trebuchet MS" w:eastAsiaTheme="minorHAnsi" w:hAnsi="Trebuchet MS" w:cs="Times New Roman"/>
          <w:bCs/>
          <w:iCs/>
          <w:sz w:val="22"/>
          <w:szCs w:val="22"/>
        </w:rPr>
        <w:t>ė</w:t>
      </w:r>
      <w:r w:rsidR="00DD127C" w:rsidRPr="00A92879">
        <w:rPr>
          <w:rFonts w:ascii="Trebuchet MS" w:eastAsiaTheme="minorHAnsi" w:hAnsi="Trebuchet MS" w:cs="Times New Roman"/>
          <w:bCs/>
          <w:iCs/>
          <w:sz w:val="22"/>
          <w:szCs w:val="22"/>
        </w:rPr>
        <w:t>s punkte, t.</w:t>
      </w:r>
      <w:r w:rsidR="006A4D20">
        <w:rPr>
          <w:rFonts w:ascii="Trebuchet MS" w:eastAsiaTheme="minorHAnsi" w:hAnsi="Trebuchet MS" w:cs="Times New Roman"/>
          <w:bCs/>
          <w:iCs/>
          <w:sz w:val="22"/>
          <w:szCs w:val="22"/>
        </w:rPr>
        <w:t> </w:t>
      </w:r>
      <w:r w:rsidR="00DD127C" w:rsidRPr="00A92879">
        <w:rPr>
          <w:rFonts w:ascii="Trebuchet MS" w:eastAsiaTheme="minorHAnsi" w:hAnsi="Trebuchet MS" w:cs="Times New Roman"/>
          <w:bCs/>
          <w:iCs/>
          <w:sz w:val="22"/>
          <w:szCs w:val="22"/>
        </w:rPr>
        <w:t>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00DD127C" w:rsidRPr="00A92879">
        <w:rPr>
          <w:rFonts w:ascii="Trebuchet MS" w:eastAsia="Calibri" w:hAnsi="Trebuchet MS" w:cs="Times New Roman"/>
          <w:sz w:val="22"/>
          <w:szCs w:val="22"/>
        </w:rPr>
        <w:t xml:space="preserve"> </w:t>
      </w:r>
      <w:hyperlink w:anchor="_Pirkimo_sąlygų_2" w:history="1">
        <w:r w:rsidR="00815AE4" w:rsidRPr="00963EB0">
          <w:rPr>
            <w:rStyle w:val="Hyperlink"/>
            <w:rFonts w:ascii="Trebuchet MS" w:hAnsi="Trebuchet MS" w:cstheme="minorHAnsi"/>
            <w:color w:val="0070C0"/>
            <w:sz w:val="22"/>
            <w:szCs w:val="22"/>
          </w:rPr>
          <w:fldChar w:fldCharType="begin"/>
        </w:r>
        <w:r w:rsidR="00815AE4" w:rsidRPr="00963EB0">
          <w:rPr>
            <w:rStyle w:val="Hyperlink"/>
            <w:rFonts w:ascii="Trebuchet MS" w:hAnsi="Trebuchet MS" w:cstheme="minorHAnsi"/>
            <w:color w:val="0070C0"/>
            <w:sz w:val="22"/>
            <w:szCs w:val="22"/>
          </w:rPr>
          <w:instrText xml:space="preserve"> REF _Ref38539939 \h  \* MERGEFORMAT </w:instrText>
        </w:r>
        <w:r w:rsidR="00815AE4" w:rsidRPr="00963EB0">
          <w:rPr>
            <w:rStyle w:val="Hyperlink"/>
            <w:rFonts w:ascii="Trebuchet MS" w:hAnsi="Trebuchet MS" w:cstheme="minorHAnsi"/>
            <w:color w:val="0070C0"/>
            <w:sz w:val="22"/>
            <w:szCs w:val="22"/>
          </w:rPr>
        </w:r>
        <w:r w:rsidR="00815AE4" w:rsidRPr="00963EB0">
          <w:rPr>
            <w:rStyle w:val="Hyperlink"/>
            <w:rFonts w:ascii="Trebuchet MS" w:hAnsi="Trebuchet MS" w:cstheme="minorHAnsi"/>
            <w:color w:val="0070C0"/>
            <w:sz w:val="22"/>
            <w:szCs w:val="22"/>
          </w:rPr>
          <w:fldChar w:fldCharType="separate"/>
        </w:r>
        <w:r w:rsidR="00815AE4" w:rsidRPr="00963EB0">
          <w:rPr>
            <w:rStyle w:val="Hyperlink"/>
            <w:rFonts w:ascii="Trebuchet MS" w:hAnsi="Trebuchet MS"/>
            <w:color w:val="0070C0"/>
            <w:sz w:val="22"/>
            <w:szCs w:val="22"/>
          </w:rPr>
          <w:t>Pirkimo specialiųjų sąlygų 2 pried</w:t>
        </w:r>
        <w:r w:rsidR="007D1ECE">
          <w:rPr>
            <w:rStyle w:val="Hyperlink"/>
            <w:rFonts w:ascii="Trebuchet MS" w:hAnsi="Trebuchet MS"/>
            <w:color w:val="0070C0"/>
            <w:sz w:val="22"/>
            <w:szCs w:val="22"/>
          </w:rPr>
          <w:t>o</w:t>
        </w:r>
        <w:r w:rsidR="00815AE4" w:rsidRPr="00963EB0">
          <w:rPr>
            <w:rStyle w:val="Hyperlink"/>
            <w:rFonts w:ascii="Trebuchet MS" w:hAnsi="Trebuchet MS"/>
            <w:color w:val="0070C0"/>
            <w:sz w:val="22"/>
            <w:szCs w:val="22"/>
          </w:rPr>
          <w:t xml:space="preserve"> „Techninė specifikacija“</w:t>
        </w:r>
        <w:r w:rsidR="00815AE4" w:rsidRPr="00963EB0">
          <w:rPr>
            <w:rStyle w:val="Hyperlink"/>
            <w:rFonts w:ascii="Trebuchet MS" w:hAnsi="Trebuchet MS" w:cstheme="minorHAnsi"/>
            <w:color w:val="0070C0"/>
            <w:sz w:val="22"/>
            <w:szCs w:val="22"/>
          </w:rPr>
          <w:fldChar w:fldCharType="end"/>
        </w:r>
      </w:hyperlink>
      <w:r w:rsidR="00DD127C" w:rsidRPr="00A92879">
        <w:rPr>
          <w:rFonts w:ascii="Trebuchet MS" w:eastAsiaTheme="minorHAnsi" w:hAnsi="Trebuchet MS" w:cs="Times New Roman"/>
          <w:bCs/>
          <w:iCs/>
          <w:sz w:val="22"/>
          <w:szCs w:val="22"/>
        </w:rPr>
        <w:t xml:space="preserve"> lentelėje anglų ir</w:t>
      </w:r>
      <w:r w:rsidR="00DD127C">
        <w:rPr>
          <w:rFonts w:ascii="Trebuchet MS" w:eastAsiaTheme="minorHAnsi" w:hAnsi="Trebuchet MS" w:cs="Times New Roman"/>
          <w:bCs/>
          <w:iCs/>
          <w:sz w:val="22"/>
          <w:szCs w:val="22"/>
        </w:rPr>
        <w:t>/ar</w:t>
      </w:r>
      <w:r w:rsidR="00DD127C" w:rsidRPr="00A92879">
        <w:rPr>
          <w:rFonts w:ascii="Trebuchet MS" w:eastAsiaTheme="minorHAnsi" w:hAnsi="Trebuchet MS" w:cs="Times New Roman"/>
          <w:bCs/>
          <w:iCs/>
          <w:sz w:val="22"/>
          <w:szCs w:val="22"/>
        </w:rPr>
        <w:t xml:space="preserve"> lietuvių kalba. </w:t>
      </w:r>
      <w:r w:rsidR="00DD127C" w:rsidRPr="00A92879">
        <w:rPr>
          <w:rFonts w:ascii="Trebuchet MS" w:hAnsi="Trebuchet MS"/>
          <w:b/>
          <w:sz w:val="22"/>
          <w:szCs w:val="22"/>
          <w:u w:val="single"/>
        </w:rPr>
        <w:t xml:space="preserve">Siūlomų prekių gamintojo kataloguose/ bukletuose/ brošiūrose, </w:t>
      </w:r>
      <w:r w:rsidR="00DD127C" w:rsidRPr="00A92879">
        <w:rPr>
          <w:rFonts w:ascii="Trebuchet MS" w:eastAsiaTheme="minorHAnsi" w:hAnsi="Trebuchet MS" w:cs="Times New Roman"/>
          <w:b/>
          <w:bCs/>
          <w:iCs/>
          <w:sz w:val="22"/>
          <w:szCs w:val="22"/>
          <w:u w:val="single"/>
        </w:rPr>
        <w:t>techniniuose aprašuose ir/arba kituose siūlomų prekių gamintojo parengtuose dokumentuose</w:t>
      </w:r>
      <w:r w:rsidR="00DD127C" w:rsidRPr="00A92879">
        <w:rPr>
          <w:rFonts w:ascii="Trebuchet MS" w:hAnsi="Trebuchet MS"/>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w:t>
      </w:r>
      <w:bookmarkEnd w:id="23"/>
      <w:r w:rsidR="00DC4476" w:rsidRPr="00DC4476">
        <w:rPr>
          <w:rFonts w:ascii="Trebuchet MS" w:eastAsia="Calibri" w:hAnsi="Trebuchet MS" w:cstheme="minorHAnsi"/>
          <w:b/>
          <w:sz w:val="22"/>
          <w:szCs w:val="22"/>
          <w:u w:val="single"/>
        </w:rPr>
        <w:t>;</w:t>
      </w:r>
    </w:p>
    <w:p w14:paraId="2C93D787" w14:textId="1BE6B15D" w:rsidR="003439CD" w:rsidRDefault="00057301"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b/>
          <w:sz w:val="22"/>
          <w:szCs w:val="22"/>
          <w:u w:val="single"/>
        </w:rPr>
      </w:pPr>
      <w:r w:rsidRPr="00BD77F1">
        <w:rPr>
          <w:rFonts w:ascii="Trebuchet MS" w:eastAsia="Calibri" w:hAnsi="Trebuchet MS" w:cs="Times New Roman"/>
          <w:bCs/>
          <w:sz w:val="22"/>
          <w:szCs w:val="22"/>
          <w:u w:val="single"/>
        </w:rPr>
        <w:t>atitikties deklaracij</w:t>
      </w:r>
      <w:r>
        <w:rPr>
          <w:rFonts w:ascii="Trebuchet MS" w:eastAsia="Calibri" w:hAnsi="Trebuchet MS" w:cs="Times New Roman"/>
          <w:bCs/>
          <w:sz w:val="22"/>
          <w:szCs w:val="22"/>
          <w:u w:val="single"/>
        </w:rPr>
        <w:t>a</w:t>
      </w:r>
      <w:r w:rsidRPr="00BD77F1">
        <w:rPr>
          <w:rFonts w:ascii="Trebuchet MS" w:eastAsia="Calibri" w:hAnsi="Trebuchet MS" w:cs="Times New Roman"/>
          <w:bCs/>
          <w:sz w:val="22"/>
          <w:szCs w:val="22"/>
          <w:u w:val="single"/>
        </w:rPr>
        <w:t xml:space="preserve"> (gaminio kokybės užtikrinim</w:t>
      </w:r>
      <w:r>
        <w:rPr>
          <w:rFonts w:ascii="Trebuchet MS" w:eastAsia="Calibri" w:hAnsi="Trebuchet MS" w:cs="Times New Roman"/>
          <w:bCs/>
          <w:sz w:val="22"/>
          <w:szCs w:val="22"/>
          <w:u w:val="single"/>
        </w:rPr>
        <w:t>as</w:t>
      </w:r>
      <w:r w:rsidRPr="00BD77F1">
        <w:rPr>
          <w:rFonts w:ascii="Trebuchet MS" w:eastAsia="Calibri" w:hAnsi="Trebuchet MS" w:cs="Times New Roman"/>
          <w:bCs/>
          <w:sz w:val="22"/>
          <w:szCs w:val="22"/>
          <w:u w:val="single"/>
        </w:rPr>
        <w:t>)/CE sertifikat</w:t>
      </w:r>
      <w:r>
        <w:rPr>
          <w:rFonts w:ascii="Trebuchet MS" w:eastAsia="Calibri" w:hAnsi="Trebuchet MS" w:cs="Times New Roman"/>
          <w:bCs/>
          <w:sz w:val="22"/>
          <w:szCs w:val="22"/>
          <w:u w:val="single"/>
        </w:rPr>
        <w:t>as</w:t>
      </w:r>
      <w:r w:rsidRPr="0018223C">
        <w:rPr>
          <w:rFonts w:ascii="Trebuchet MS" w:eastAsia="Calibri" w:hAnsi="Trebuchet MS" w:cs="Times New Roman"/>
          <w:bCs/>
          <w:sz w:val="22"/>
          <w:szCs w:val="22"/>
        </w:rPr>
        <w:t xml:space="preserve"> </w:t>
      </w:r>
      <w:r w:rsidRPr="00397A93">
        <w:rPr>
          <w:rFonts w:ascii="Trebuchet MS" w:eastAsia="Calibri" w:hAnsi="Trebuchet MS" w:cs="Times New Roman"/>
          <w:bCs/>
          <w:sz w:val="22"/>
          <w:szCs w:val="22"/>
        </w:rPr>
        <w:t>arba lygiaverči</w:t>
      </w:r>
      <w:r>
        <w:rPr>
          <w:rFonts w:ascii="Trebuchet MS" w:eastAsia="Calibri" w:hAnsi="Trebuchet MS" w:cs="Times New Roman"/>
          <w:bCs/>
          <w:sz w:val="22"/>
          <w:szCs w:val="22"/>
        </w:rPr>
        <w:t>ai</w:t>
      </w:r>
      <w:r w:rsidRPr="00397A93">
        <w:rPr>
          <w:rFonts w:ascii="Trebuchet MS" w:eastAsia="Calibri" w:hAnsi="Trebuchet MS" w:cs="Times New Roman"/>
          <w:bCs/>
          <w:sz w:val="22"/>
          <w:szCs w:val="22"/>
        </w:rPr>
        <w:t xml:space="preserve"> dokument</w:t>
      </w:r>
      <w:r>
        <w:rPr>
          <w:rFonts w:ascii="Trebuchet MS" w:eastAsia="Calibri" w:hAnsi="Trebuchet MS" w:cs="Times New Roman"/>
          <w:bCs/>
          <w:sz w:val="22"/>
          <w:szCs w:val="22"/>
        </w:rPr>
        <w:t>ai</w:t>
      </w:r>
      <w:r w:rsidRPr="00397A93">
        <w:rPr>
          <w:rFonts w:ascii="Trebuchet MS" w:eastAsia="Calibri" w:hAnsi="Trebuchet MS" w:cs="Times New Roman"/>
          <w:bCs/>
          <w:sz w:val="22"/>
          <w:szCs w:val="22"/>
        </w:rPr>
        <w:t>, patvirtinan</w:t>
      </w:r>
      <w:r>
        <w:rPr>
          <w:rFonts w:ascii="Trebuchet MS" w:eastAsia="Calibri" w:hAnsi="Trebuchet MS" w:cs="Times New Roman"/>
          <w:bCs/>
          <w:sz w:val="22"/>
          <w:szCs w:val="22"/>
        </w:rPr>
        <w:t>tys</w:t>
      </w:r>
      <w:r w:rsidRPr="00397A93">
        <w:rPr>
          <w:rFonts w:ascii="Trebuchet MS" w:eastAsia="Calibri" w:hAnsi="Trebuchet MS" w:cs="Times New Roman"/>
          <w:bCs/>
          <w:sz w:val="22"/>
          <w:szCs w:val="22"/>
        </w:rPr>
        <w:t>, kad siūlomos prekės atitinka nustatytus reikalavim</w:t>
      </w:r>
      <w:r>
        <w:rPr>
          <w:rFonts w:ascii="Trebuchet MS" w:eastAsia="Calibri" w:hAnsi="Trebuchet MS" w:cs="Times New Roman"/>
          <w:bCs/>
          <w:sz w:val="22"/>
          <w:szCs w:val="22"/>
        </w:rPr>
        <w:t>us anglų</w:t>
      </w:r>
      <w:r w:rsidRPr="0018223C">
        <w:rPr>
          <w:rFonts w:ascii="Trebuchet MS" w:eastAsia="Calibri" w:hAnsi="Trebuchet MS" w:cs="Times New Roman"/>
          <w:bCs/>
          <w:sz w:val="22"/>
          <w:szCs w:val="22"/>
        </w:rPr>
        <w:t xml:space="preserve"> ir</w:t>
      </w:r>
      <w:r>
        <w:rPr>
          <w:rFonts w:ascii="Trebuchet MS" w:eastAsia="Calibri" w:hAnsi="Trebuchet MS" w:cs="Times New Roman"/>
          <w:bCs/>
          <w:sz w:val="22"/>
          <w:szCs w:val="22"/>
        </w:rPr>
        <w:t>/ar</w:t>
      </w:r>
      <w:r w:rsidRPr="0018223C">
        <w:rPr>
          <w:rFonts w:ascii="Trebuchet MS" w:eastAsia="Calibri" w:hAnsi="Trebuchet MS" w:cs="Times New Roman"/>
          <w:bCs/>
          <w:sz w:val="22"/>
          <w:szCs w:val="22"/>
        </w:rPr>
        <w:t xml:space="preserve"> lietuvių kalba</w:t>
      </w:r>
      <w:r>
        <w:rPr>
          <w:rFonts w:ascii="Trebuchet MS" w:eastAsia="Calibri" w:hAnsi="Trebuchet MS" w:cs="Times New Roman"/>
          <w:bCs/>
          <w:sz w:val="22"/>
          <w:szCs w:val="22"/>
        </w:rPr>
        <w:t>;</w:t>
      </w:r>
    </w:p>
    <w:p w14:paraId="65915BB9" w14:textId="0CCF764A" w:rsidR="00DC4476" w:rsidRPr="006C76F2" w:rsidRDefault="002C2A53"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t xml:space="preserve"> </w:t>
      </w:r>
      <w:hyperlink w:anchor="_Pirkimo_sąlygų_2" w:history="1">
        <w:r w:rsidR="00DC4476" w:rsidRPr="004671B2">
          <w:rPr>
            <w:rStyle w:val="Hyperlink"/>
            <w:rFonts w:ascii="Trebuchet MS" w:eastAsia="Calibri" w:hAnsi="Trebuchet MS" w:cstheme="minorHAnsi"/>
            <w:color w:val="0070C0"/>
            <w:sz w:val="22"/>
            <w:szCs w:val="22"/>
          </w:rPr>
          <w:t xml:space="preserve">Pirkimo </w:t>
        </w:r>
        <w:r w:rsidR="001A0FB7">
          <w:rPr>
            <w:rStyle w:val="Hyperlink"/>
            <w:rFonts w:ascii="Trebuchet MS" w:eastAsia="Calibri" w:hAnsi="Trebuchet MS" w:cstheme="minorHAnsi"/>
            <w:color w:val="0070C0"/>
            <w:sz w:val="22"/>
            <w:szCs w:val="22"/>
          </w:rPr>
          <w:t xml:space="preserve">specialiųjų </w:t>
        </w:r>
        <w:r w:rsidR="00DC4476" w:rsidRPr="004671B2">
          <w:rPr>
            <w:rStyle w:val="Hyperlink"/>
            <w:rFonts w:ascii="Trebuchet MS" w:eastAsia="Calibri" w:hAnsi="Trebuchet MS" w:cstheme="minorHAnsi"/>
            <w:color w:val="0070C0"/>
            <w:sz w:val="22"/>
            <w:szCs w:val="22"/>
          </w:rPr>
          <w:t>sąlygų 2 priede „Techninė specifikacija“</w:t>
        </w:r>
      </w:hyperlink>
      <w:r w:rsidR="00DC4476" w:rsidRPr="004671B2">
        <w:rPr>
          <w:rFonts w:ascii="Trebuchet MS" w:eastAsia="Calibri" w:hAnsi="Trebuchet MS" w:cstheme="minorHAnsi"/>
          <w:color w:val="0070C0"/>
          <w:sz w:val="22"/>
          <w:szCs w:val="22"/>
        </w:rPr>
        <w:t xml:space="preserve"> </w:t>
      </w:r>
      <w:r w:rsidR="00DC4476" w:rsidRPr="00433D4F">
        <w:rPr>
          <w:rFonts w:ascii="Trebuchet MS" w:eastAsia="Calibri" w:hAnsi="Trebuchet MS" w:cstheme="minorHAnsi"/>
          <w:sz w:val="22"/>
          <w:szCs w:val="22"/>
        </w:rPr>
        <w:t>reikalaujami dokumentai</w:t>
      </w:r>
      <w:r w:rsidR="00DC4476">
        <w:rPr>
          <w:rFonts w:ascii="Trebuchet MS" w:eastAsia="Calibri" w:hAnsi="Trebuchet MS" w:cstheme="minorHAnsi"/>
          <w:sz w:val="22"/>
          <w:szCs w:val="22"/>
        </w:rPr>
        <w:t>;</w:t>
      </w:r>
    </w:p>
    <w:bookmarkEnd w:id="22"/>
    <w:p w14:paraId="429EA316" w14:textId="6E531237" w:rsidR="00063A54" w:rsidRPr="00386C54" w:rsidRDefault="006C76F2" w:rsidP="006C76F2">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Pr>
          <w:rFonts w:ascii="Trebuchet MS" w:eastAsiaTheme="minorHAnsi" w:hAnsi="Trebuchet MS" w:cs="Times New Roman"/>
          <w:bCs/>
          <w:iCs/>
          <w:sz w:val="22"/>
          <w:szCs w:val="22"/>
        </w:rPr>
        <w:t xml:space="preserve"> </w:t>
      </w:r>
      <w:r w:rsidR="00063A54" w:rsidRPr="006C76F2">
        <w:rPr>
          <w:rFonts w:ascii="Trebuchet MS" w:eastAsiaTheme="minorHAnsi" w:hAnsi="Trebuchet MS" w:cs="Times New Roman"/>
          <w:bCs/>
          <w:iCs/>
          <w:sz w:val="22"/>
          <w:szCs w:val="22"/>
        </w:rPr>
        <w:t>užpildyta</w:t>
      </w:r>
      <w:r w:rsidR="003D3165" w:rsidRPr="006C76F2">
        <w:rPr>
          <w:rFonts w:ascii="Trebuchet MS" w:eastAsiaTheme="minorHAnsi" w:hAnsi="Trebuchet MS" w:cs="Times New Roman"/>
          <w:bCs/>
          <w:iCs/>
          <w:sz w:val="22"/>
          <w:szCs w:val="22"/>
        </w:rPr>
        <w:t xml:space="preserve">s </w:t>
      </w:r>
      <w:hyperlink w:anchor="_Pirkimo_sąlygų_8" w:history="1">
        <w:r w:rsidR="00EC580D" w:rsidRPr="00110512">
          <w:rPr>
            <w:rStyle w:val="Hyperlink"/>
            <w:rFonts w:ascii="Trebuchet MS" w:eastAsiaTheme="minorHAnsi" w:hAnsi="Trebuchet MS" w:cs="Times New Roman"/>
            <w:bCs/>
            <w:iCs/>
            <w:color w:val="0070C0"/>
            <w:sz w:val="22"/>
            <w:szCs w:val="22"/>
          </w:rPr>
          <w:t xml:space="preserve">Pirkimo </w:t>
        </w:r>
        <w:r w:rsidR="00110512" w:rsidRPr="00110512">
          <w:rPr>
            <w:rStyle w:val="Hyperlink"/>
            <w:rFonts w:ascii="Trebuchet MS" w:eastAsiaTheme="minorHAnsi" w:hAnsi="Trebuchet MS" w:cs="Times New Roman"/>
            <w:bCs/>
            <w:iCs/>
            <w:color w:val="0070C0"/>
            <w:sz w:val="22"/>
            <w:szCs w:val="22"/>
          </w:rPr>
          <w:t xml:space="preserve">specialiųjų </w:t>
        </w:r>
        <w:r w:rsidR="00EC580D" w:rsidRPr="00110512">
          <w:rPr>
            <w:rStyle w:val="Hyperlink"/>
            <w:rFonts w:ascii="Trebuchet MS" w:eastAsiaTheme="minorHAnsi" w:hAnsi="Trebuchet MS" w:cs="Times New Roman"/>
            <w:bCs/>
            <w:iCs/>
            <w:color w:val="0070C0"/>
            <w:sz w:val="22"/>
            <w:szCs w:val="22"/>
          </w:rPr>
          <w:t>sąlygų 8 pried</w:t>
        </w:r>
      </w:hyperlink>
      <w:r w:rsidR="00110512" w:rsidRPr="00110512">
        <w:rPr>
          <w:rFonts w:ascii="Trebuchet MS" w:eastAsiaTheme="minorHAnsi" w:hAnsi="Trebuchet MS" w:cs="Times New Roman"/>
          <w:bCs/>
          <w:iCs/>
          <w:color w:val="0070C0"/>
          <w:sz w:val="22"/>
          <w:szCs w:val="22"/>
        </w:rPr>
        <w:t>as</w:t>
      </w:r>
      <w:r w:rsidR="00EC580D" w:rsidRPr="00EC580D">
        <w:rPr>
          <w:rFonts w:ascii="Trebuchet MS" w:eastAsiaTheme="minorHAnsi" w:hAnsi="Trebuchet MS" w:cs="Times New Roman"/>
          <w:bCs/>
          <w:iCs/>
          <w:sz w:val="22"/>
          <w:szCs w:val="22"/>
        </w:rPr>
        <w:t xml:space="preserve"> </w:t>
      </w:r>
      <w:r w:rsidR="00B33B5A" w:rsidRPr="006C76F2">
        <w:rPr>
          <w:rFonts w:ascii="Trebuchet MS" w:hAnsi="Trebuchet MS"/>
          <w:color w:val="0070C0"/>
          <w:sz w:val="22"/>
          <w:szCs w:val="22"/>
        </w:rPr>
        <w:t>„</w:t>
      </w:r>
      <w:r w:rsidR="003D2F48">
        <w:rPr>
          <w:rFonts w:ascii="Trebuchet MS" w:hAnsi="Trebuchet MS"/>
          <w:color w:val="0070C0"/>
          <w:sz w:val="22"/>
          <w:szCs w:val="22"/>
        </w:rPr>
        <w:t>Tiekėjo d</w:t>
      </w:r>
      <w:r w:rsidR="00B33B5A" w:rsidRPr="006C76F2">
        <w:rPr>
          <w:rFonts w:ascii="Trebuchet MS" w:hAnsi="Trebuchet MS"/>
          <w:color w:val="0070C0"/>
          <w:sz w:val="22"/>
          <w:szCs w:val="22"/>
        </w:rPr>
        <w:t xml:space="preserve">eklaracija dėl </w:t>
      </w:r>
      <w:r w:rsidR="007A1EC4">
        <w:rPr>
          <w:rFonts w:ascii="Trebuchet MS" w:hAnsi="Trebuchet MS"/>
          <w:color w:val="0070C0"/>
          <w:sz w:val="22"/>
          <w:szCs w:val="22"/>
        </w:rPr>
        <w:t>atitikties</w:t>
      </w:r>
      <w:r w:rsidR="003053B5" w:rsidRPr="006C76F2">
        <w:rPr>
          <w:rFonts w:ascii="Trebuchet MS" w:hAnsi="Trebuchet MS"/>
          <w:color w:val="0070C0"/>
          <w:sz w:val="22"/>
          <w:szCs w:val="22"/>
        </w:rPr>
        <w:t xml:space="preserve"> VPĮ 45 str</w:t>
      </w:r>
      <w:r w:rsidR="007A1EC4">
        <w:rPr>
          <w:rFonts w:ascii="Trebuchet MS" w:hAnsi="Trebuchet MS"/>
          <w:color w:val="0070C0"/>
          <w:sz w:val="22"/>
          <w:szCs w:val="22"/>
        </w:rPr>
        <w:t>.</w:t>
      </w:r>
      <w:r w:rsidR="003053B5" w:rsidRPr="006C76F2">
        <w:rPr>
          <w:rFonts w:ascii="Trebuchet MS" w:hAnsi="Trebuchet MS"/>
          <w:color w:val="0070C0"/>
          <w:sz w:val="22"/>
          <w:szCs w:val="22"/>
        </w:rPr>
        <w:t xml:space="preserve"> 2</w:t>
      </w:r>
      <w:r w:rsidR="001E6AE4" w:rsidRPr="006A385D">
        <w:rPr>
          <w:rFonts w:ascii="Trebuchet MS" w:hAnsi="Trebuchet MS"/>
          <w:color w:val="0070C0"/>
          <w:sz w:val="22"/>
          <w:szCs w:val="22"/>
          <w:vertAlign w:val="superscript"/>
        </w:rPr>
        <w:t>1</w:t>
      </w:r>
      <w:r w:rsidR="003053B5" w:rsidRPr="006C76F2">
        <w:rPr>
          <w:rFonts w:ascii="Trebuchet MS" w:hAnsi="Trebuchet MS"/>
          <w:color w:val="0070C0"/>
          <w:sz w:val="22"/>
          <w:szCs w:val="22"/>
        </w:rPr>
        <w:t xml:space="preserve"> d</w:t>
      </w:r>
      <w:r w:rsidR="007A1EC4">
        <w:rPr>
          <w:rFonts w:ascii="Trebuchet MS" w:hAnsi="Trebuchet MS"/>
          <w:color w:val="0070C0"/>
          <w:sz w:val="22"/>
          <w:szCs w:val="22"/>
        </w:rPr>
        <w:t>.</w:t>
      </w:r>
      <w:r w:rsidR="003053B5" w:rsidRPr="006C76F2">
        <w:rPr>
          <w:rFonts w:ascii="Trebuchet MS" w:hAnsi="Trebuchet MS"/>
          <w:color w:val="0070C0"/>
          <w:sz w:val="22"/>
          <w:szCs w:val="22"/>
        </w:rPr>
        <w:t xml:space="preserve"> </w:t>
      </w:r>
      <w:r w:rsidR="007A1EC4">
        <w:rPr>
          <w:rFonts w:ascii="Trebuchet MS" w:hAnsi="Trebuchet MS"/>
          <w:color w:val="0070C0"/>
          <w:sz w:val="22"/>
          <w:szCs w:val="22"/>
        </w:rPr>
        <w:t>nuostatoms</w:t>
      </w:r>
      <w:r w:rsidR="00B33B5A" w:rsidRPr="006C76F2">
        <w:rPr>
          <w:rFonts w:ascii="Trebuchet MS" w:hAnsi="Trebuchet MS"/>
          <w:color w:val="0070C0"/>
          <w:sz w:val="22"/>
          <w:szCs w:val="22"/>
        </w:rPr>
        <w:t>“</w:t>
      </w:r>
      <w:r w:rsidR="00B33B5A" w:rsidRPr="006C76F2">
        <w:rPr>
          <w:rFonts w:ascii="Trebuchet MS" w:hAnsi="Trebuchet MS"/>
          <w:sz w:val="22"/>
          <w:szCs w:val="22"/>
        </w:rPr>
        <w:t>;</w:t>
      </w:r>
    </w:p>
    <w:p w14:paraId="44E720E9" w14:textId="7017BF2C" w:rsidR="00386C54" w:rsidRPr="00386C54" w:rsidRDefault="00386C54" w:rsidP="00386C54">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386C54">
        <w:rPr>
          <w:rFonts w:ascii="Trebuchet MS" w:hAnsi="Trebuchet MS"/>
          <w:sz w:val="22"/>
          <w:szCs w:val="22"/>
        </w:rPr>
        <w:t xml:space="preserve"> </w:t>
      </w:r>
      <w:r w:rsidRPr="00386C54">
        <w:rPr>
          <w:rFonts w:ascii="Trebuchet MS" w:hAnsi="Trebuchet MS" w:cs="Calibri"/>
          <w:sz w:val="22"/>
          <w:szCs w:val="22"/>
        </w:rPr>
        <w:t xml:space="preserve">užpildytas </w:t>
      </w:r>
      <w:hyperlink w:anchor="Pirkimo_specialiųjų_sąlygų_8_priedas" w:history="1">
        <w:r w:rsidRPr="009B55A5">
          <w:rPr>
            <w:rStyle w:val="Hyperlink"/>
            <w:rFonts w:ascii="Trebuchet MS" w:hAnsi="Trebuchet MS" w:cs="Calibri"/>
            <w:color w:val="0070C0"/>
            <w:sz w:val="22"/>
            <w:szCs w:val="22"/>
          </w:rPr>
          <w:t>Pirkimo specialiųjų sąlygų 8 priedas „Tiekėjo deklaracija dėl atitikties Reglamento nuostatoms“</w:t>
        </w:r>
      </w:hyperlink>
      <w:r w:rsidRPr="00386C54">
        <w:rPr>
          <w:rFonts w:ascii="Trebuchet MS" w:hAnsi="Trebuchet MS" w:cs="Calibri"/>
          <w:sz w:val="22"/>
          <w:szCs w:val="22"/>
        </w:rPr>
        <w:t>;</w:t>
      </w:r>
    </w:p>
    <w:p w14:paraId="1F3BFBB7" w14:textId="4123540B" w:rsidR="00AB36E8" w:rsidRPr="008D3E3B" w:rsidRDefault="00976A5D" w:rsidP="00F50D23">
      <w:pPr>
        <w:pStyle w:val="ListParagraph"/>
        <w:numPr>
          <w:ilvl w:val="2"/>
          <w:numId w:val="6"/>
        </w:numPr>
        <w:tabs>
          <w:tab w:val="left" w:pos="709"/>
          <w:tab w:val="left" w:pos="851"/>
          <w:tab w:val="left" w:pos="993"/>
          <w:tab w:val="left" w:pos="1276"/>
        </w:tabs>
        <w:spacing w:after="0" w:line="240" w:lineRule="auto"/>
        <w:ind w:left="0" w:firstLine="567"/>
        <w:jc w:val="both"/>
        <w:rPr>
          <w:rFonts w:ascii="Trebuchet MS" w:hAnsi="Trebuchet MS" w:cs="Calibri"/>
          <w:sz w:val="22"/>
          <w:szCs w:val="22"/>
        </w:rPr>
      </w:pPr>
      <w:r>
        <w:rPr>
          <w:rFonts w:ascii="Trebuchet MS" w:eastAsiaTheme="minorHAnsi" w:hAnsi="Trebuchet MS" w:cs="Times New Roman"/>
          <w:bCs/>
          <w:iCs/>
          <w:sz w:val="22"/>
          <w:szCs w:val="22"/>
        </w:rPr>
        <w:t xml:space="preserve"> </w:t>
      </w:r>
      <w:r w:rsidR="00AB36E8" w:rsidRPr="008D3E3B">
        <w:rPr>
          <w:rFonts w:ascii="Trebuchet MS" w:eastAsiaTheme="minorHAnsi" w:hAnsi="Trebuchet MS" w:cs="Times New Roman"/>
          <w:bCs/>
          <w:iCs/>
          <w:sz w:val="22"/>
          <w:szCs w:val="22"/>
        </w:rPr>
        <w:t>kita Pirkimo sąlygose prašoma informacija ir (ar) dokumentai.</w:t>
      </w:r>
    </w:p>
    <w:p w14:paraId="59B9CEF6" w14:textId="088519AD" w:rsidR="008402E9" w:rsidRPr="008402E9" w:rsidRDefault="008402E9" w:rsidP="00F50D23">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8402E9">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8402E9">
        <w:rPr>
          <w:rFonts w:ascii="Trebuchet MS" w:eastAsia="Calibri" w:hAnsi="Trebuchet MS"/>
          <w:sz w:val="22"/>
          <w:szCs w:val="22"/>
        </w:rPr>
        <w:t xml:space="preserve"> o ne fizinį parašą, elektroninis parašas turi atitikti VPĮ 22 straipsnio 11 dalies 2 ir 3 punktuose nustatytus reikalavimus. </w:t>
      </w:r>
      <w:r w:rsidRPr="008402E9">
        <w:rPr>
          <w:rFonts w:ascii="Trebuchet MS" w:hAnsi="Trebuchet MS"/>
          <w:sz w:val="22"/>
          <w:szCs w:val="22"/>
        </w:rPr>
        <w:t>Perkančiajai organizacijai kilus abejonių dėl dokumentų tikrumo, ji turi teisę reikalauti pateikti dokumentų originalus.</w:t>
      </w:r>
      <w:r w:rsidRPr="008402E9">
        <w:rPr>
          <w:rFonts w:ascii="Trebuchet MS" w:eastAsia="Calibri" w:hAnsi="Trebuchet MS"/>
          <w:sz w:val="22"/>
          <w:szCs w:val="22"/>
        </w:rPr>
        <w:t xml:space="preserve"> Gali būti:</w:t>
      </w:r>
    </w:p>
    <w:p w14:paraId="48459333" w14:textId="65954C0F"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u w:val="single"/>
        </w:rPr>
      </w:pPr>
      <w:r w:rsidRPr="47096BF5">
        <w:rPr>
          <w:rFonts w:ascii="Trebuchet MS" w:eastAsia="Calibri" w:hAnsi="Trebuchet MS"/>
          <w:sz w:val="22"/>
          <w:szCs w:val="22"/>
        </w:rPr>
        <w:lastRenderedPageBreak/>
        <w:t>pateikiami kvalifikuotu elektroniniu parašu pasirašyti elektroninėmis priemonėmis suformuoti dokumentai;</w:t>
      </w:r>
    </w:p>
    <w:p w14:paraId="302CF195" w14:textId="77777777"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8402E9">
        <w:rPr>
          <w:rFonts w:ascii="Trebuchet MS" w:eastAsia="Calibri" w:hAnsi="Trebuchet MS" w:cstheme="minorHAnsi"/>
          <w:bCs/>
          <w:iCs/>
          <w:sz w:val="22"/>
          <w:szCs w:val="22"/>
        </w:rPr>
        <w:t>skaitmeninės dokumentų kopijos (</w:t>
      </w:r>
      <w:r w:rsidRPr="008402E9">
        <w:rPr>
          <w:rFonts w:ascii="Trebuchet MS" w:eastAsia="Calibri" w:hAnsi="Trebuchet MS" w:cstheme="minorHAnsi"/>
          <w:iCs/>
          <w:sz w:val="22"/>
          <w:szCs w:val="22"/>
        </w:rPr>
        <w:t>fiziniu parašu tvirtinami dokumentai turi būti pateikiami pasirašyti ir nuskenuoti)</w:t>
      </w:r>
      <w:r w:rsidRPr="008402E9">
        <w:rPr>
          <w:rFonts w:ascii="Trebuchet MS" w:eastAsia="Calibri" w:hAnsi="Trebuchet MS" w:cstheme="minorHAnsi"/>
          <w:bCs/>
          <w:iCs/>
          <w:sz w:val="22"/>
          <w:szCs w:val="22"/>
        </w:rPr>
        <w:t>.</w:t>
      </w:r>
    </w:p>
    <w:p w14:paraId="6602056D" w14:textId="23CF90C5" w:rsidR="0096678C" w:rsidRPr="008402E9" w:rsidRDefault="0099696F"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8402E9">
        <w:rPr>
          <w:rFonts w:ascii="Trebuchet MS" w:hAnsi="Trebuchet MS"/>
          <w:sz w:val="22"/>
          <w:szCs w:val="22"/>
        </w:rPr>
        <w:t>P</w:t>
      </w:r>
      <w:r w:rsidR="0048587E" w:rsidRPr="008402E9">
        <w:rPr>
          <w:rFonts w:ascii="Trebuchet MS" w:hAnsi="Trebuchet MS"/>
          <w:sz w:val="22"/>
          <w:szCs w:val="22"/>
        </w:rPr>
        <w:t>asiūlymas turi būti parengtas</w:t>
      </w:r>
      <w:r w:rsidR="00EE44B0" w:rsidRPr="008402E9">
        <w:rPr>
          <w:rFonts w:ascii="Trebuchet MS" w:hAnsi="Trebuchet MS"/>
          <w:sz w:val="22"/>
          <w:szCs w:val="22"/>
        </w:rPr>
        <w:t xml:space="preserve">, </w:t>
      </w:r>
      <w:r w:rsidR="0048587E" w:rsidRPr="008402E9">
        <w:rPr>
          <w:rFonts w:ascii="Trebuchet MS" w:hAnsi="Trebuchet MS"/>
          <w:sz w:val="22"/>
          <w:szCs w:val="22"/>
        </w:rPr>
        <w:t>lietuvių kalba</w:t>
      </w:r>
      <w:r w:rsidR="00D17972" w:rsidRPr="008402E9">
        <w:rPr>
          <w:rFonts w:ascii="Trebuchet MS" w:hAnsi="Trebuchet MS"/>
          <w:sz w:val="22"/>
          <w:szCs w:val="22"/>
        </w:rPr>
        <w:t>.</w:t>
      </w:r>
      <w:r w:rsidR="0048587E" w:rsidRPr="008402E9">
        <w:rPr>
          <w:rFonts w:ascii="Trebuchet MS" w:hAnsi="Trebuchet MS"/>
          <w:sz w:val="22"/>
          <w:szCs w:val="22"/>
        </w:rPr>
        <w:t xml:space="preserve"> </w:t>
      </w:r>
      <w:r w:rsidR="00F17A1F" w:rsidRPr="008402E9">
        <w:rPr>
          <w:rFonts w:ascii="Trebuchet MS" w:eastAsia="Arial" w:hAnsi="Trebuchet MS"/>
          <w:sz w:val="22"/>
          <w:szCs w:val="22"/>
        </w:rPr>
        <w:t>Jei kurie nors su pasiūlymu teikiami dokumentai parengti ne</w:t>
      </w:r>
      <w:r w:rsidR="001427AB" w:rsidRPr="008402E9">
        <w:rPr>
          <w:rFonts w:ascii="Trebuchet MS" w:eastAsia="Arial" w:hAnsi="Trebuchet MS"/>
          <w:sz w:val="22"/>
          <w:szCs w:val="22"/>
        </w:rPr>
        <w:t xml:space="preserve"> ta kalba, kuria</w:t>
      </w:r>
      <w:r w:rsidR="00F17A1F" w:rsidRPr="008402E9">
        <w:rPr>
          <w:rFonts w:ascii="Trebuchet MS" w:eastAsia="Arial" w:hAnsi="Trebuchet MS"/>
          <w:sz w:val="22"/>
          <w:szCs w:val="22"/>
        </w:rPr>
        <w:t xml:space="preserve"> </w:t>
      </w:r>
      <w:r w:rsidR="0BCA4ED4" w:rsidRPr="008402E9">
        <w:rPr>
          <w:rFonts w:ascii="Trebuchet MS" w:eastAsia="Arial" w:hAnsi="Trebuchet MS"/>
          <w:sz w:val="22"/>
          <w:szCs w:val="22"/>
        </w:rPr>
        <w:t>reikalaujama</w:t>
      </w:r>
      <w:r w:rsidR="001427AB" w:rsidRPr="008402E9">
        <w:rPr>
          <w:rFonts w:ascii="Trebuchet MS" w:eastAsia="Arial" w:hAnsi="Trebuchet MS"/>
          <w:sz w:val="22"/>
          <w:szCs w:val="22"/>
        </w:rPr>
        <w:t xml:space="preserve">, </w:t>
      </w:r>
      <w:r w:rsidR="003F1D78" w:rsidRPr="008402E9">
        <w:rPr>
          <w:rFonts w:ascii="Trebuchet MS" w:eastAsia="Arial" w:hAnsi="Trebuchet MS"/>
          <w:sz w:val="22"/>
          <w:szCs w:val="22"/>
        </w:rPr>
        <w:t xml:space="preserve">turi būti pateiktas tikslus vertimas į </w:t>
      </w:r>
      <w:r w:rsidR="40DC6EFC" w:rsidRPr="008402E9">
        <w:rPr>
          <w:rFonts w:ascii="Trebuchet MS" w:eastAsia="Arial" w:hAnsi="Trebuchet MS"/>
          <w:sz w:val="22"/>
          <w:szCs w:val="22"/>
        </w:rPr>
        <w:t>reikalaujamą</w:t>
      </w:r>
      <w:r w:rsidR="001427AB" w:rsidRPr="008402E9">
        <w:rPr>
          <w:rFonts w:ascii="Trebuchet MS" w:eastAsia="Arial" w:hAnsi="Trebuchet MS"/>
          <w:sz w:val="22"/>
          <w:szCs w:val="22"/>
        </w:rPr>
        <w:t xml:space="preserve"> </w:t>
      </w:r>
      <w:r w:rsidR="00141BF1" w:rsidRPr="008402E9">
        <w:rPr>
          <w:rFonts w:ascii="Trebuchet MS" w:eastAsia="Arial" w:hAnsi="Trebuchet MS"/>
          <w:sz w:val="22"/>
          <w:szCs w:val="22"/>
        </w:rPr>
        <w:t>kalbą</w:t>
      </w:r>
      <w:r w:rsidR="00F17A1F" w:rsidRPr="008402E9">
        <w:rPr>
          <w:rFonts w:ascii="Trebuchet MS" w:eastAsia="Arial" w:hAnsi="Trebuchet MS"/>
          <w:sz w:val="22"/>
          <w:szCs w:val="22"/>
        </w:rPr>
        <w:t xml:space="preserve">. </w:t>
      </w:r>
      <w:r w:rsidR="0085364E" w:rsidRPr="008402E9">
        <w:rPr>
          <w:rFonts w:ascii="Trebuchet MS" w:hAnsi="Trebuchet MS"/>
          <w:sz w:val="22"/>
          <w:szCs w:val="22"/>
        </w:rPr>
        <w:t>Perkančiajai organizacijai turint įtarimų</w:t>
      </w:r>
      <w:r w:rsidR="0048587E" w:rsidRPr="008402E9">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F450B07" w:rsidR="00380B99" w:rsidRPr="002701DE" w:rsidRDefault="008D03B2"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8402E9">
        <w:rPr>
          <w:rFonts w:ascii="Trebuchet MS" w:eastAsia="Arial" w:hAnsi="Trebuchet MS"/>
          <w:sz w:val="22"/>
          <w:szCs w:val="22"/>
        </w:rPr>
        <w:t xml:space="preserve">Bendra </w:t>
      </w:r>
      <w:r w:rsidR="00BA6AB3" w:rsidRPr="008402E9">
        <w:rPr>
          <w:rFonts w:ascii="Trebuchet MS" w:eastAsia="Arial" w:hAnsi="Trebuchet MS"/>
          <w:sz w:val="22"/>
          <w:szCs w:val="22"/>
        </w:rPr>
        <w:t>p</w:t>
      </w:r>
      <w:r w:rsidRPr="008402E9">
        <w:rPr>
          <w:rFonts w:ascii="Trebuchet MS" w:eastAsia="Arial" w:hAnsi="Trebuchet MS"/>
          <w:sz w:val="22"/>
          <w:szCs w:val="22"/>
        </w:rPr>
        <w:t>asiūlymo kaina</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w:t>
      </w:r>
      <w:r w:rsidR="00D247A7" w:rsidRPr="008402E9">
        <w:rPr>
          <w:rFonts w:ascii="Trebuchet MS" w:eastAsia="Arial" w:hAnsi="Trebuchet MS"/>
          <w:sz w:val="22"/>
          <w:szCs w:val="22"/>
        </w:rPr>
        <w:t>sąnaudos</w:t>
      </w:r>
      <w:r w:rsidR="008D3752" w:rsidRPr="008402E9">
        <w:rPr>
          <w:rFonts w:ascii="Trebuchet MS" w:eastAsia="Arial" w:hAnsi="Trebuchet MS"/>
          <w:sz w:val="22"/>
          <w:szCs w:val="22"/>
        </w:rPr>
        <w:t>)</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 xml:space="preserve">su PVM </w:t>
      </w:r>
      <w:r w:rsidR="000B049C" w:rsidRPr="008402E9">
        <w:rPr>
          <w:rFonts w:ascii="Trebuchet MS" w:eastAsia="Arial" w:hAnsi="Trebuchet MS"/>
          <w:sz w:val="22"/>
          <w:szCs w:val="22"/>
        </w:rPr>
        <w:t xml:space="preserve">turi būti nurodoma </w:t>
      </w:r>
      <w:r w:rsidR="00D247A7" w:rsidRPr="008402E9">
        <w:rPr>
          <w:rFonts w:ascii="Trebuchet MS" w:eastAsia="Arial" w:hAnsi="Trebuchet MS"/>
          <w:sz w:val="22"/>
          <w:szCs w:val="22"/>
        </w:rPr>
        <w:t xml:space="preserve">dviejų skaičių po kablelio tikslumu. </w:t>
      </w:r>
      <w:r w:rsidR="00B75F6D" w:rsidRPr="008402E9">
        <w:rPr>
          <w:rFonts w:ascii="Trebuchet MS" w:eastAsia="Arial" w:hAnsi="Trebuchet MS" w:cstheme="minorHAnsi"/>
          <w:sz w:val="22"/>
          <w:szCs w:val="22"/>
        </w:rPr>
        <w:t>Šią kainą sudarančios kainos sudedamosios dalys ar įkainiai gali būti išreikštos neribojant skaičių po kablelio kiekio</w:t>
      </w:r>
      <w:r w:rsidR="00B75F6D" w:rsidRPr="008402E9">
        <w:rPr>
          <w:rFonts w:ascii="Trebuchet MS" w:eastAsia="Arial" w:hAnsi="Trebuchet MS" w:cs="Arial"/>
          <w:sz w:val="22"/>
          <w:szCs w:val="22"/>
        </w:rPr>
        <w:t>.</w:t>
      </w:r>
    </w:p>
    <w:p w14:paraId="329DC6B6" w14:textId="77777777" w:rsidR="002701DE" w:rsidRPr="002701DE" w:rsidRDefault="002701DE" w:rsidP="006A4D20">
      <w:pPr>
        <w:pStyle w:val="ListParagraph"/>
        <w:numPr>
          <w:ilvl w:val="1"/>
          <w:numId w:val="6"/>
        </w:numPr>
        <w:tabs>
          <w:tab w:val="left" w:pos="993"/>
        </w:tabs>
        <w:ind w:left="0" w:firstLine="567"/>
        <w:jc w:val="both"/>
        <w:rPr>
          <w:rFonts w:ascii="Trebuchet MS" w:hAnsi="Trebuchet MS" w:cstheme="minorHAnsi"/>
          <w:sz w:val="22"/>
          <w:szCs w:val="22"/>
        </w:rPr>
      </w:pPr>
      <w:r w:rsidRPr="002701DE">
        <w:rPr>
          <w:rFonts w:ascii="Trebuchet MS" w:hAnsi="Trebuchet MS" w:cstheme="minorHAnsi"/>
          <w:sz w:val="22"/>
          <w:szCs w:val="22"/>
        </w:rPr>
        <w:t>Tiekėjų pasiūlymuose nurodytos kainos bus vertinamos ir lyginamos su visais mokesčiais, neįskaitant PVM.</w:t>
      </w:r>
    </w:p>
    <w:p w14:paraId="7A15AE0A" w14:textId="24259E55" w:rsidR="00EE1C85" w:rsidRDefault="00EE1C85" w:rsidP="00F50D23">
      <w:pPr>
        <w:pStyle w:val="Heading1"/>
        <w:numPr>
          <w:ilvl w:val="0"/>
          <w:numId w:val="6"/>
        </w:numPr>
        <w:tabs>
          <w:tab w:val="left" w:pos="709"/>
        </w:tabs>
        <w:rPr>
          <w:rFonts w:ascii="Trebuchet MS" w:hAnsi="Trebuchet MS"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95528583"/>
      <w:bookmarkEnd w:id="24"/>
      <w:bookmarkEnd w:id="25"/>
      <w:bookmarkEnd w:id="26"/>
      <w:bookmarkEnd w:id="27"/>
      <w:bookmarkEnd w:id="28"/>
      <w:r w:rsidRPr="008402E9">
        <w:rPr>
          <w:rFonts w:ascii="Trebuchet MS" w:hAnsi="Trebuchet MS" w:cstheme="minorHAnsi"/>
        </w:rPr>
        <w:t>Pasiūlymo galiojimo užtikrinimas</w:t>
      </w:r>
      <w:bookmarkEnd w:id="29"/>
      <w:bookmarkEnd w:id="30"/>
      <w:bookmarkEnd w:id="31"/>
    </w:p>
    <w:p w14:paraId="24B78B18" w14:textId="67A1A6DC" w:rsidR="00C262AB" w:rsidRPr="007D1ECE" w:rsidRDefault="00EA0BAC" w:rsidP="007D1ECE">
      <w:pPr>
        <w:pStyle w:val="ListParagraph"/>
        <w:numPr>
          <w:ilvl w:val="1"/>
          <w:numId w:val="6"/>
        </w:numPr>
        <w:spacing w:after="0" w:line="240" w:lineRule="auto"/>
        <w:ind w:left="0" w:firstLine="567"/>
        <w:jc w:val="both"/>
        <w:rPr>
          <w:rFonts w:ascii="Trebuchet MS" w:hAnsi="Trebuchet MS"/>
          <w:sz w:val="22"/>
          <w:szCs w:val="22"/>
        </w:rPr>
      </w:pPr>
      <w:r w:rsidRPr="00EA0BAC">
        <w:rPr>
          <w:rFonts w:ascii="Trebuchet MS" w:hAnsi="Trebuchet M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7E7736" w:rsidRPr="00867662">
        <w:rPr>
          <w:rFonts w:ascii="Trebuchet MS" w:hAnsi="Trebuchet MS"/>
          <w:sz w:val="22"/>
          <w:szCs w:val="22"/>
        </w:rPr>
        <w:t>.</w:t>
      </w:r>
    </w:p>
    <w:p w14:paraId="479020E6" w14:textId="77777777" w:rsidR="008145E7" w:rsidRDefault="008145E7" w:rsidP="008145E7">
      <w:pPr>
        <w:pStyle w:val="Heading1"/>
        <w:numPr>
          <w:ilvl w:val="0"/>
          <w:numId w:val="36"/>
        </w:numPr>
        <w:tabs>
          <w:tab w:val="left" w:pos="709"/>
        </w:tabs>
        <w:spacing w:line="20" w:lineRule="atLeast"/>
        <w:contextualSpacing/>
        <w:rPr>
          <w:rFonts w:ascii="Trebuchet MS" w:hAnsi="Trebuchet MS" w:cstheme="minorHAnsi"/>
        </w:rPr>
      </w:pPr>
      <w:bookmarkStart w:id="32" w:name="_Toc167706971"/>
      <w:bookmarkStart w:id="33" w:name="_Toc195528584"/>
      <w:r>
        <w:rPr>
          <w:rFonts w:ascii="Trebuchet MS" w:hAnsi="Trebuchet MS" w:cstheme="minorHAnsi"/>
        </w:rPr>
        <w:t>Pavyzdžių pateikimas</w:t>
      </w:r>
      <w:bookmarkEnd w:id="32"/>
      <w:bookmarkEnd w:id="33"/>
    </w:p>
    <w:p w14:paraId="7F4B009A" w14:textId="1B2E7FEC" w:rsidR="008145E7" w:rsidRPr="00E82F86" w:rsidRDefault="008145E7" w:rsidP="008145E7">
      <w:pPr>
        <w:spacing w:after="0" w:line="240" w:lineRule="auto"/>
        <w:ind w:firstLine="567"/>
        <w:jc w:val="both"/>
        <w:rPr>
          <w:rFonts w:ascii="Trebuchet MS" w:hAnsi="Trebuchet MS"/>
          <w:sz w:val="22"/>
          <w:szCs w:val="22"/>
        </w:rPr>
      </w:pPr>
      <w:r>
        <w:rPr>
          <w:rFonts w:ascii="Trebuchet MS" w:hAnsi="Trebuchet MS"/>
          <w:sz w:val="22"/>
          <w:szCs w:val="22"/>
        </w:rPr>
        <w:t>8</w:t>
      </w:r>
      <w:r w:rsidRPr="00E82F86">
        <w:rPr>
          <w:rFonts w:ascii="Trebuchet MS" w:hAnsi="Trebuchet MS"/>
          <w:sz w:val="22"/>
          <w:szCs w:val="22"/>
        </w:rPr>
        <w:t>.1.</w:t>
      </w:r>
      <w:r>
        <w:tab/>
      </w:r>
      <w:r w:rsidRPr="00E82F86">
        <w:rPr>
          <w:rFonts w:ascii="Trebuchet MS" w:hAnsi="Trebuchet MS"/>
          <w:sz w:val="22"/>
          <w:szCs w:val="22"/>
        </w:rPr>
        <w:t xml:space="preserve">Iš tiekėjo, kurio pasiūlymas pagal vertinimo rezultatus gali būti pripažintas laimėjusiu, perkančioji organizacija gali prašyti pateikti siūlomų </w:t>
      </w:r>
      <w:r w:rsidR="007D1ECE">
        <w:rPr>
          <w:rFonts w:ascii="Trebuchet MS" w:hAnsi="Trebuchet MS"/>
          <w:sz w:val="22"/>
          <w:szCs w:val="22"/>
        </w:rPr>
        <w:t>Pirkimo specialiųjų sąlygų 2 priede „</w:t>
      </w:r>
      <w:r w:rsidRPr="00E82F86">
        <w:rPr>
          <w:rFonts w:ascii="Trebuchet MS" w:hAnsi="Trebuchet MS"/>
          <w:sz w:val="22"/>
          <w:szCs w:val="22"/>
        </w:rPr>
        <w:t>Techninė specifikacij</w:t>
      </w:r>
      <w:r w:rsidR="007D1ECE">
        <w:rPr>
          <w:rFonts w:ascii="Trebuchet MS" w:hAnsi="Trebuchet MS"/>
          <w:sz w:val="22"/>
          <w:szCs w:val="22"/>
        </w:rPr>
        <w:t>a“</w:t>
      </w:r>
      <w:r w:rsidRPr="00E82F86">
        <w:rPr>
          <w:rFonts w:ascii="Trebuchet MS" w:hAnsi="Trebuchet MS"/>
          <w:sz w:val="22"/>
          <w:szCs w:val="22"/>
        </w:rPr>
        <w:t xml:space="preserve"> (</w:t>
      </w:r>
      <w:r>
        <w:rPr>
          <w:rFonts w:ascii="Trebuchet MS" w:hAnsi="Trebuchet MS"/>
          <w:sz w:val="22"/>
          <w:szCs w:val="22"/>
        </w:rPr>
        <w:t>2</w:t>
      </w:r>
      <w:r w:rsidRPr="00E82F86">
        <w:rPr>
          <w:rFonts w:ascii="Trebuchet MS" w:hAnsi="Trebuchet MS"/>
          <w:sz w:val="22"/>
          <w:szCs w:val="22"/>
        </w:rPr>
        <w:t xml:space="preserve"> priedas) nurodytų prekių pavyzdžius. Tiekėjai privalo, perkančiajai organizacijai paprašius, pateikti visų siūlomų prekių pavyzdžius originaliose pakuotėse. Visais atvejais prekių pavyzdžius tiekėjai transportuoja savo sąskaita. Perkančioji organizacija pasilieka teisę į prekių pavyzdžius, siekiant įsitikinti jų atitiktimi keliamiems reikalavimams, neatlygintinai išbandyti. Visi siūlomų prekių pavyzdžiai turi būti pristatyti ir iškrauti: adresu VšĮ Kauno miesto poliklinika, 10</w:t>
      </w:r>
      <w:r>
        <w:rPr>
          <w:rFonts w:ascii="Trebuchet MS" w:hAnsi="Trebuchet MS"/>
          <w:sz w:val="22"/>
          <w:szCs w:val="22"/>
        </w:rPr>
        <w:t>6</w:t>
      </w:r>
      <w:r w:rsidRPr="00E82F86">
        <w:rPr>
          <w:rFonts w:ascii="Trebuchet MS" w:hAnsi="Trebuchet MS"/>
          <w:sz w:val="22"/>
          <w:szCs w:val="22"/>
        </w:rPr>
        <w:t xml:space="preserve"> kab., Pramonės pr. 31, Kaunas. Tiekėjai privalo pasirūpinti (nurodyti kurjeriams arba paštui), kad visi pavyzdžiai būtų pristatyti ir iškrauti šiuo adresu. Kitur pavyzdžiai nebus priimami. Pavyzdžiai priimami tik darbo dienomis ir tik darbo valandomis nuo 7.30 iki 11:30 val. bei nuo 12:00 iki 15:00 val. Rekomenduojame prieš pristatant prekių pavyzdžius informuoti ir suderinti pristatymo laiką. Kartu su pavyzdžiais turi būti pateikiamas pavyzdžių perdavimo-priėmimo aktas, kuriame turi būti nurodytas pilnas, tikslus ir aiškus pateikiamų prekių pavyzdžių sąrašas, pavadinimai ir kiekis. Akte kainas nurodyti draudžiama. Visi siūlomų prekių pavyzdžiai turi būti saugiai ir tvarkingai supakuoti, ant pakuotės (-čių) turi būti nurodyti tiekėjo rekvizitai, kontaktai ir užrašyta: „Prekių pavyzdžiai konkursui – </w:t>
      </w:r>
      <w:r>
        <w:rPr>
          <w:rFonts w:ascii="Trebuchet MS" w:hAnsi="Trebuchet MS"/>
          <w:sz w:val="22"/>
          <w:szCs w:val="22"/>
        </w:rPr>
        <w:t>Odontologinės medžiagos dantų restauracij</w:t>
      </w:r>
      <w:r w:rsidR="005378B7">
        <w:rPr>
          <w:rFonts w:ascii="Trebuchet MS" w:hAnsi="Trebuchet MS"/>
          <w:sz w:val="22"/>
          <w:szCs w:val="22"/>
        </w:rPr>
        <w:t>oms</w:t>
      </w:r>
      <w:r>
        <w:rPr>
          <w:rFonts w:ascii="Trebuchet MS" w:hAnsi="Trebuchet MS"/>
          <w:sz w:val="22"/>
          <w:szCs w:val="22"/>
        </w:rPr>
        <w:t xml:space="preserve"> ir gydymui</w:t>
      </w:r>
      <w:r w:rsidRPr="00E82F86">
        <w:rPr>
          <w:rFonts w:ascii="Trebuchet MS" w:hAnsi="Trebuchet MS"/>
          <w:sz w:val="22"/>
          <w:szCs w:val="22"/>
        </w:rPr>
        <w:t>“.</w:t>
      </w:r>
    </w:p>
    <w:p w14:paraId="7B63071B" w14:textId="77777777" w:rsidR="008145E7" w:rsidRPr="00E82F86" w:rsidRDefault="008145E7" w:rsidP="008145E7">
      <w:pPr>
        <w:spacing w:after="0" w:line="240" w:lineRule="auto"/>
        <w:ind w:firstLine="567"/>
        <w:jc w:val="both"/>
        <w:rPr>
          <w:rFonts w:ascii="Trebuchet MS" w:hAnsi="Trebuchet MS"/>
          <w:sz w:val="22"/>
          <w:szCs w:val="22"/>
        </w:rPr>
      </w:pPr>
      <w:r w:rsidRPr="00E82F86">
        <w:rPr>
          <w:rFonts w:ascii="Trebuchet MS" w:hAnsi="Trebuchet MS"/>
          <w:sz w:val="22"/>
          <w:szCs w:val="22"/>
        </w:rPr>
        <w:t>8.2.</w:t>
      </w:r>
      <w:r w:rsidRPr="00E82F86">
        <w:rPr>
          <w:rFonts w:ascii="Trebuchet MS" w:hAnsi="Trebuchet MS"/>
          <w:sz w:val="22"/>
          <w:szCs w:val="22"/>
        </w:rPr>
        <w:tab/>
        <w:t>Perkančioji organizacija prekių pavyzdžius, siekiant įsitikinti jų atitiktimi keliamiems reikalavimams, turės neatlygintinai išbandyti. Pateikti prekių pavyzdžiai nebus grąžinami, už juos nebus kompensuojama. Laimėjusio tiekėjo prekių pavyzdžiai bus naudojami kaip etalonai, priimant pagal sutartį tiekiamas prekes.</w:t>
      </w:r>
    </w:p>
    <w:p w14:paraId="06098A3D" w14:textId="4730968E" w:rsidR="00C262AB" w:rsidRPr="008145E7" w:rsidRDefault="008145E7" w:rsidP="007D1ECE">
      <w:pPr>
        <w:spacing w:after="0" w:line="240" w:lineRule="auto"/>
        <w:ind w:firstLine="567"/>
        <w:jc w:val="both"/>
        <w:rPr>
          <w:rFonts w:ascii="Trebuchet MS" w:hAnsi="Trebuchet MS"/>
          <w:sz w:val="22"/>
          <w:szCs w:val="22"/>
        </w:rPr>
      </w:pPr>
      <w:r w:rsidRPr="00E82F86">
        <w:rPr>
          <w:rFonts w:ascii="Trebuchet MS" w:hAnsi="Trebuchet MS"/>
          <w:sz w:val="22"/>
          <w:szCs w:val="22"/>
        </w:rPr>
        <w:t>8.3.</w:t>
      </w:r>
      <w:r w:rsidRPr="00E82F86">
        <w:rPr>
          <w:rFonts w:ascii="Trebuchet MS" w:hAnsi="Trebuchet MS"/>
          <w:sz w:val="22"/>
          <w:szCs w:val="22"/>
        </w:rPr>
        <w:tab/>
        <w:t>Perkančioji organizacija neprisiima prekių pavyzdžių atsitiktinio sugadinimo ar sunaikinimo išlaidų bei neapmoka tiekėjams už pateiktus pavyzdžius.</w:t>
      </w:r>
    </w:p>
    <w:p w14:paraId="7136C94B" w14:textId="0CFCF2B0" w:rsidR="00040C0F" w:rsidRPr="008402E9" w:rsidRDefault="00040C0F" w:rsidP="00167D03">
      <w:pPr>
        <w:pStyle w:val="Heading1"/>
        <w:numPr>
          <w:ilvl w:val="0"/>
          <w:numId w:val="36"/>
        </w:numPr>
        <w:tabs>
          <w:tab w:val="left" w:pos="709"/>
        </w:tabs>
        <w:spacing w:line="20" w:lineRule="atLeast"/>
        <w:contextualSpacing/>
        <w:rPr>
          <w:rFonts w:ascii="Trebuchet MS" w:hAnsi="Trebuchet MS" w:cstheme="minorHAnsi"/>
        </w:rPr>
      </w:pPr>
      <w:bookmarkStart w:id="34" w:name="_Ref39658218"/>
      <w:bookmarkStart w:id="35" w:name="_Ref39658226"/>
      <w:bookmarkStart w:id="36" w:name="_Ref39658248"/>
      <w:bookmarkStart w:id="37" w:name="_Ref39658251"/>
      <w:bookmarkStart w:id="38" w:name="_Toc195528585"/>
      <w:bookmarkStart w:id="39" w:name="_Ref39485250"/>
      <w:bookmarkStart w:id="40" w:name="_Ref39485258"/>
      <w:r w:rsidRPr="008402E9">
        <w:rPr>
          <w:rFonts w:ascii="Trebuchet MS" w:hAnsi="Trebuchet MS" w:cstheme="minorHAnsi"/>
        </w:rPr>
        <w:t>Elektroninis aukcionas</w:t>
      </w:r>
      <w:bookmarkEnd w:id="34"/>
      <w:bookmarkEnd w:id="35"/>
      <w:bookmarkEnd w:id="36"/>
      <w:bookmarkEnd w:id="37"/>
      <w:bookmarkEnd w:id="38"/>
    </w:p>
    <w:p w14:paraId="28DF39F7" w14:textId="40C618C5" w:rsidR="00B3055F" w:rsidRPr="008F0EEE" w:rsidRDefault="008F0EEE" w:rsidP="008F0EEE">
      <w:pPr>
        <w:spacing w:after="0" w:line="240" w:lineRule="auto"/>
        <w:ind w:firstLine="567"/>
        <w:rPr>
          <w:rFonts w:ascii="Trebuchet MS" w:hAnsi="Trebuchet MS" w:cstheme="minorHAnsi"/>
          <w:sz w:val="22"/>
          <w:szCs w:val="22"/>
        </w:rPr>
      </w:pPr>
      <w:r>
        <w:rPr>
          <w:rFonts w:ascii="Trebuchet MS" w:hAnsi="Trebuchet MS" w:cstheme="minorHAnsi"/>
          <w:sz w:val="22"/>
          <w:szCs w:val="22"/>
        </w:rPr>
        <w:t xml:space="preserve">9.1. </w:t>
      </w:r>
      <w:r w:rsidR="00707CEC" w:rsidRPr="008F0EEE">
        <w:rPr>
          <w:rFonts w:ascii="Trebuchet MS" w:hAnsi="Trebuchet MS" w:cstheme="minorHAnsi"/>
          <w:sz w:val="22"/>
          <w:szCs w:val="22"/>
        </w:rPr>
        <w:t>Perkančioji organizacija pirkime netaikys elektroninio aukciono.</w:t>
      </w:r>
    </w:p>
    <w:p w14:paraId="14CBD3AD" w14:textId="23B8A7AF" w:rsidR="009D0DC5" w:rsidRPr="00707CEC" w:rsidRDefault="00EA001C" w:rsidP="00167D03">
      <w:pPr>
        <w:pStyle w:val="Heading1"/>
        <w:numPr>
          <w:ilvl w:val="0"/>
          <w:numId w:val="36"/>
        </w:numPr>
        <w:tabs>
          <w:tab w:val="left" w:pos="709"/>
        </w:tabs>
        <w:spacing w:line="20" w:lineRule="atLeast"/>
        <w:contextualSpacing/>
        <w:rPr>
          <w:rFonts w:ascii="Trebuchet MS" w:hAnsi="Trebuchet MS" w:cstheme="minorHAnsi"/>
        </w:rPr>
      </w:pPr>
      <w:bookmarkStart w:id="41" w:name="_Ref39667303"/>
      <w:bookmarkStart w:id="42" w:name="_Ref39667308"/>
      <w:bookmarkStart w:id="43" w:name="_Toc195528586"/>
      <w:r w:rsidRPr="00707CEC">
        <w:rPr>
          <w:rFonts w:ascii="Trebuchet MS" w:hAnsi="Trebuchet MS" w:cstheme="minorHAnsi"/>
        </w:rPr>
        <w:lastRenderedPageBreak/>
        <w:t>P</w:t>
      </w:r>
      <w:r w:rsidR="00014A61" w:rsidRPr="00707CEC">
        <w:rPr>
          <w:rFonts w:ascii="Trebuchet MS" w:hAnsi="Trebuchet MS" w:cstheme="minorHAnsi"/>
        </w:rPr>
        <w:t>asiūlymų vertinimas</w:t>
      </w:r>
      <w:bookmarkEnd w:id="39"/>
      <w:bookmarkEnd w:id="40"/>
      <w:bookmarkEnd w:id="41"/>
      <w:bookmarkEnd w:id="42"/>
      <w:bookmarkEnd w:id="43"/>
    </w:p>
    <w:p w14:paraId="7D8EDAF3" w14:textId="6A8D8A68" w:rsidR="00D50D63" w:rsidRPr="00330117" w:rsidRDefault="005579E5" w:rsidP="00501612">
      <w:pPr>
        <w:pStyle w:val="ListParagraph"/>
        <w:numPr>
          <w:ilvl w:val="1"/>
          <w:numId w:val="36"/>
        </w:numPr>
        <w:tabs>
          <w:tab w:val="left" w:pos="1276"/>
        </w:tabs>
        <w:spacing w:after="0" w:line="240" w:lineRule="auto"/>
        <w:ind w:left="0" w:firstLine="567"/>
        <w:jc w:val="both"/>
        <w:rPr>
          <w:rFonts w:ascii="Trebuchet MS" w:hAnsi="Trebuchet MS" w:cstheme="minorHAnsi"/>
          <w:sz w:val="22"/>
          <w:szCs w:val="22"/>
        </w:rPr>
      </w:pPr>
      <w:r w:rsidRPr="00330117">
        <w:rPr>
          <w:rFonts w:ascii="Trebuchet MS" w:eastAsia="Calibri" w:hAnsi="Trebuchet MS" w:cstheme="minorHAnsi"/>
          <w:sz w:val="22"/>
          <w:szCs w:val="22"/>
        </w:rPr>
        <w:t xml:space="preserve">Perkančioji organizacija ekonomiškai naudingiausią pasiūlymą išrenka </w:t>
      </w:r>
      <w:r w:rsidRPr="00330117">
        <w:rPr>
          <w:rFonts w:ascii="Trebuchet MS" w:eastAsia="Calibri" w:hAnsi="Trebuchet MS" w:cstheme="minorHAnsi"/>
          <w:b/>
          <w:sz w:val="22"/>
          <w:szCs w:val="22"/>
        </w:rPr>
        <w:t xml:space="preserve">pagal </w:t>
      </w:r>
      <w:r w:rsidR="00C27E17" w:rsidRPr="00330117">
        <w:rPr>
          <w:rFonts w:ascii="Trebuchet MS" w:eastAsia="Calibri" w:hAnsi="Trebuchet MS" w:cstheme="minorHAnsi"/>
          <w:b/>
          <w:sz w:val="22"/>
          <w:szCs w:val="22"/>
        </w:rPr>
        <w:t>kain</w:t>
      </w:r>
      <w:r w:rsidR="00E50548" w:rsidRPr="00330117">
        <w:rPr>
          <w:rFonts w:ascii="Trebuchet MS" w:eastAsia="Calibri" w:hAnsi="Trebuchet MS" w:cstheme="minorHAnsi"/>
          <w:b/>
          <w:sz w:val="22"/>
          <w:szCs w:val="22"/>
        </w:rPr>
        <w:t>ą</w:t>
      </w:r>
      <w:r w:rsidRPr="00330117">
        <w:rPr>
          <w:rFonts w:ascii="Trebuchet MS" w:eastAsia="Calibri" w:hAnsi="Trebuchet MS" w:cstheme="minorHAnsi"/>
          <w:b/>
          <w:sz w:val="22"/>
          <w:szCs w:val="22"/>
        </w:rPr>
        <w:t>.</w:t>
      </w:r>
      <w:r w:rsidRPr="00330117">
        <w:rPr>
          <w:rFonts w:ascii="Trebuchet MS" w:eastAsia="Calibri" w:hAnsi="Trebuchet MS" w:cstheme="minorHAnsi"/>
          <w:sz w:val="22"/>
          <w:szCs w:val="22"/>
        </w:rPr>
        <w:t xml:space="preserve"> Duomenys, kuriuos savo pasiūlyme turi pateikti tiekėjas, vertinimo kriterijai ir tvarka, pagal kurią vertinami tiekėjo pateikti duomenys</w:t>
      </w:r>
      <w:r w:rsidR="00707CEC" w:rsidRPr="00330117">
        <w:rPr>
          <w:rFonts w:ascii="Trebuchet MS" w:eastAsia="Calibri" w:hAnsi="Trebuchet MS"/>
          <w:sz w:val="22"/>
          <w:szCs w:val="22"/>
        </w:rPr>
        <w:t xml:space="preserve">, pateikiama </w:t>
      </w:r>
      <w:r w:rsidR="00707CEC" w:rsidRPr="00330117">
        <w:rPr>
          <w:rFonts w:ascii="Trebuchet MS" w:eastAsia="Calibri" w:hAnsi="Trebuchet MS" w:cs="Times New Roman"/>
          <w:color w:val="0070C0"/>
          <w:sz w:val="22"/>
          <w:szCs w:val="22"/>
        </w:rPr>
        <w:fldChar w:fldCharType="begin"/>
      </w:r>
      <w:r w:rsidR="00707CEC" w:rsidRPr="00330117">
        <w:rPr>
          <w:rFonts w:ascii="Trebuchet MS" w:eastAsia="Calibri" w:hAnsi="Trebuchet MS" w:cs="Times New Roman"/>
          <w:color w:val="0070C0"/>
          <w:sz w:val="22"/>
          <w:szCs w:val="22"/>
        </w:rPr>
        <w:instrText xml:space="preserve"> REF _Ref40278562 \h  \* MERGEFORMAT </w:instrText>
      </w:r>
      <w:r w:rsidR="00707CEC" w:rsidRPr="00330117">
        <w:rPr>
          <w:rFonts w:ascii="Trebuchet MS" w:eastAsia="Calibri" w:hAnsi="Trebuchet MS" w:cs="Times New Roman"/>
          <w:color w:val="0070C0"/>
          <w:sz w:val="22"/>
          <w:szCs w:val="22"/>
        </w:rPr>
      </w:r>
      <w:r w:rsidR="00707CEC" w:rsidRPr="00330117">
        <w:rPr>
          <w:rFonts w:ascii="Trebuchet MS" w:eastAsia="Calibri" w:hAnsi="Trebuchet MS" w:cs="Times New Roman"/>
          <w:color w:val="0070C0"/>
          <w:sz w:val="22"/>
          <w:szCs w:val="22"/>
        </w:rPr>
        <w:fldChar w:fldCharType="separate"/>
      </w:r>
      <w:r w:rsidR="00707CEC" w:rsidRPr="00330117">
        <w:rPr>
          <w:rFonts w:ascii="Trebuchet MS" w:eastAsia="Calibri" w:hAnsi="Trebuchet MS" w:cs="Times New Roman"/>
          <w:color w:val="0070C0"/>
          <w:sz w:val="22"/>
          <w:szCs w:val="22"/>
        </w:rPr>
        <w:t>Pirkimo</w:t>
      </w:r>
      <w:r w:rsidR="00600917" w:rsidRPr="00330117">
        <w:rPr>
          <w:rFonts w:ascii="Trebuchet MS" w:eastAsia="Calibri" w:hAnsi="Trebuchet MS" w:cs="Times New Roman"/>
          <w:color w:val="0070C0"/>
          <w:sz w:val="22"/>
          <w:szCs w:val="22"/>
        </w:rPr>
        <w:t xml:space="preserve"> specialiųjų</w:t>
      </w:r>
      <w:r w:rsidR="00707CEC" w:rsidRPr="00330117">
        <w:rPr>
          <w:rFonts w:ascii="Trebuchet MS" w:eastAsia="Calibri" w:hAnsi="Trebuchet MS" w:cs="Times New Roman"/>
          <w:color w:val="0070C0"/>
          <w:sz w:val="22"/>
          <w:szCs w:val="22"/>
        </w:rPr>
        <w:t xml:space="preserve"> sąlygų </w:t>
      </w:r>
      <w:r w:rsidR="006A127A" w:rsidRPr="00330117">
        <w:rPr>
          <w:rFonts w:ascii="Trebuchet MS" w:eastAsia="Calibri" w:hAnsi="Trebuchet MS" w:cs="Times New Roman"/>
          <w:color w:val="0070C0"/>
          <w:sz w:val="22"/>
          <w:szCs w:val="22"/>
        </w:rPr>
        <w:t>7</w:t>
      </w:r>
      <w:r w:rsidR="00707CEC" w:rsidRPr="00330117">
        <w:rPr>
          <w:rFonts w:ascii="Trebuchet MS" w:eastAsia="Calibri" w:hAnsi="Trebuchet MS" w:cs="Times New Roman"/>
          <w:color w:val="0070C0"/>
          <w:sz w:val="22"/>
          <w:szCs w:val="22"/>
        </w:rPr>
        <w:t xml:space="preserve"> </w:t>
      </w:r>
      <w:r w:rsidR="00F74A2F" w:rsidRPr="00330117">
        <w:rPr>
          <w:rFonts w:ascii="Trebuchet MS" w:eastAsia="Calibri" w:hAnsi="Trebuchet MS" w:cs="Times New Roman"/>
          <w:color w:val="0070C0"/>
          <w:sz w:val="22"/>
          <w:szCs w:val="22"/>
        </w:rPr>
        <w:t>pried</w:t>
      </w:r>
      <w:r w:rsidR="00382AA4">
        <w:rPr>
          <w:rFonts w:ascii="Trebuchet MS" w:eastAsia="Calibri" w:hAnsi="Trebuchet MS" w:cs="Times New Roman"/>
          <w:color w:val="0070C0"/>
          <w:sz w:val="22"/>
          <w:szCs w:val="22"/>
        </w:rPr>
        <w:t>e</w:t>
      </w:r>
      <w:r w:rsidR="00707CEC" w:rsidRPr="00330117">
        <w:rPr>
          <w:rFonts w:ascii="Trebuchet MS" w:eastAsia="Calibri" w:hAnsi="Trebuchet MS" w:cs="Times New Roman"/>
          <w:color w:val="0070C0"/>
          <w:sz w:val="22"/>
          <w:szCs w:val="22"/>
        </w:rPr>
        <w:t xml:space="preserve"> „Pasiūlymų vertinimo kriterijai ir sąlygos“</w:t>
      </w:r>
      <w:r w:rsidR="00707CEC" w:rsidRPr="00330117">
        <w:rPr>
          <w:rFonts w:ascii="Trebuchet MS" w:eastAsia="Calibri" w:hAnsi="Trebuchet MS" w:cs="Times New Roman"/>
          <w:color w:val="0070C0"/>
          <w:sz w:val="22"/>
          <w:szCs w:val="22"/>
        </w:rPr>
        <w:fldChar w:fldCharType="end"/>
      </w:r>
      <w:r w:rsidR="00707CEC" w:rsidRPr="00330117">
        <w:rPr>
          <w:rFonts w:ascii="Trebuchet MS" w:eastAsia="Calibri" w:hAnsi="Trebuchet MS"/>
          <w:sz w:val="22"/>
          <w:szCs w:val="22"/>
        </w:rPr>
        <w:t>.</w:t>
      </w:r>
    </w:p>
    <w:p w14:paraId="05E4DAA3" w14:textId="7DC6C88B" w:rsidR="0027429F" w:rsidRPr="008F0EEE" w:rsidRDefault="00AC0C78" w:rsidP="00D522FF">
      <w:pPr>
        <w:pStyle w:val="ListParagraph"/>
        <w:numPr>
          <w:ilvl w:val="1"/>
          <w:numId w:val="36"/>
        </w:numPr>
        <w:tabs>
          <w:tab w:val="left" w:pos="1276"/>
        </w:tabs>
        <w:spacing w:after="0" w:line="240" w:lineRule="auto"/>
        <w:ind w:left="0" w:firstLine="567"/>
        <w:jc w:val="both"/>
        <w:rPr>
          <w:rFonts w:ascii="Trebuchet MS" w:hAnsi="Trebuchet MS" w:cstheme="minorHAnsi"/>
          <w:sz w:val="22"/>
          <w:szCs w:val="22"/>
        </w:rPr>
      </w:pPr>
      <w:r w:rsidRPr="00AC0C78">
        <w:rPr>
          <w:rFonts w:ascii="Trebuchet MS" w:hAnsi="Trebuchet MS" w:cstheme="minorHAnsi"/>
          <w:sz w:val="22"/>
          <w:szCs w:val="22"/>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(maksimalų pirkimo objekto dalių skaičiaus, dėl kurių laimėtoju gali būti nustatomas tas pats tiekėjas perkančioji organizacija neriboja) vadovaujantis </w:t>
      </w:r>
      <w:r w:rsidR="009F64AC" w:rsidRPr="008F0EEE">
        <w:rPr>
          <w:rFonts w:ascii="Trebuchet MS" w:eastAsia="Calibri" w:hAnsi="Trebuchet MS" w:cs="Times New Roman"/>
          <w:color w:val="0070C0"/>
          <w:sz w:val="22"/>
          <w:szCs w:val="22"/>
        </w:rPr>
        <w:fldChar w:fldCharType="begin"/>
      </w:r>
      <w:r w:rsidR="009F64AC" w:rsidRPr="008F0EEE">
        <w:rPr>
          <w:rFonts w:ascii="Trebuchet MS" w:eastAsia="Calibri" w:hAnsi="Trebuchet MS" w:cs="Times New Roman"/>
          <w:color w:val="0070C0"/>
          <w:sz w:val="22"/>
          <w:szCs w:val="22"/>
        </w:rPr>
        <w:instrText xml:space="preserve"> REF _Ref40278562 \h  \* MERGEFORMAT </w:instrText>
      </w:r>
      <w:r w:rsidR="009F64AC" w:rsidRPr="008F0EEE">
        <w:rPr>
          <w:rFonts w:ascii="Trebuchet MS" w:eastAsia="Calibri" w:hAnsi="Trebuchet MS" w:cs="Times New Roman"/>
          <w:color w:val="0070C0"/>
          <w:sz w:val="22"/>
          <w:szCs w:val="22"/>
        </w:rPr>
      </w:r>
      <w:r w:rsidR="009F64AC" w:rsidRPr="008F0EEE">
        <w:rPr>
          <w:rFonts w:ascii="Trebuchet MS" w:eastAsia="Calibri" w:hAnsi="Trebuchet MS" w:cs="Times New Roman"/>
          <w:color w:val="0070C0"/>
          <w:sz w:val="22"/>
          <w:szCs w:val="22"/>
        </w:rPr>
        <w:fldChar w:fldCharType="separate"/>
      </w:r>
      <w:r w:rsidR="009F64AC" w:rsidRPr="008F0EEE">
        <w:rPr>
          <w:rFonts w:ascii="Trebuchet MS" w:eastAsia="Calibri" w:hAnsi="Trebuchet MS" w:cs="Times New Roman"/>
          <w:color w:val="0070C0"/>
          <w:sz w:val="22"/>
          <w:szCs w:val="22"/>
        </w:rPr>
        <w:t>Pirkimo specialiųjų sąlygų 7 pried</w:t>
      </w:r>
      <w:r w:rsidR="004C30C8">
        <w:rPr>
          <w:rFonts w:ascii="Trebuchet MS" w:eastAsia="Calibri" w:hAnsi="Trebuchet MS" w:cs="Times New Roman"/>
          <w:color w:val="0070C0"/>
          <w:sz w:val="22"/>
          <w:szCs w:val="22"/>
        </w:rPr>
        <w:t>e</w:t>
      </w:r>
      <w:r w:rsidR="009F64AC" w:rsidRPr="008F0EEE">
        <w:rPr>
          <w:rFonts w:ascii="Trebuchet MS" w:eastAsia="Calibri" w:hAnsi="Trebuchet MS" w:cs="Times New Roman"/>
          <w:color w:val="0070C0"/>
          <w:sz w:val="22"/>
          <w:szCs w:val="22"/>
        </w:rPr>
        <w:t xml:space="preserve"> „Pasiūlymų vertinimo kriterijai ir sąlygos“</w:t>
      </w:r>
      <w:r w:rsidR="009F64AC" w:rsidRPr="008F0EEE">
        <w:rPr>
          <w:rFonts w:ascii="Trebuchet MS" w:eastAsia="Calibri" w:hAnsi="Trebuchet MS" w:cs="Times New Roman"/>
          <w:color w:val="0070C0"/>
          <w:sz w:val="22"/>
          <w:szCs w:val="22"/>
        </w:rPr>
        <w:fldChar w:fldCharType="end"/>
      </w:r>
      <w:r w:rsidR="009F64AC">
        <w:rPr>
          <w:rFonts w:ascii="Trebuchet MS" w:eastAsia="Calibri" w:hAnsi="Trebuchet MS" w:cs="Times New Roman"/>
          <w:color w:val="0070C0"/>
          <w:sz w:val="22"/>
          <w:szCs w:val="22"/>
        </w:rPr>
        <w:t xml:space="preserve"> </w:t>
      </w:r>
      <w:r w:rsidRPr="00AC0C78">
        <w:rPr>
          <w:rFonts w:ascii="Trebuchet MS" w:hAnsi="Trebuchet MS" w:cstheme="minorHAnsi"/>
          <w:sz w:val="22"/>
          <w:szCs w:val="22"/>
        </w:rPr>
        <w:t>nustatytomis taisyklėmis.</w:t>
      </w:r>
    </w:p>
    <w:p w14:paraId="16547B75" w14:textId="3AA436BF" w:rsidR="007E7736" w:rsidRDefault="00A9488B" w:rsidP="00167D03">
      <w:pPr>
        <w:pStyle w:val="NoSpacing"/>
        <w:numPr>
          <w:ilvl w:val="1"/>
          <w:numId w:val="36"/>
        </w:numPr>
        <w:tabs>
          <w:tab w:val="left" w:pos="1276"/>
          <w:tab w:val="left" w:pos="1560"/>
        </w:tabs>
        <w:spacing w:line="20" w:lineRule="atLeast"/>
        <w:ind w:left="0" w:firstLine="567"/>
        <w:contextualSpacing/>
        <w:jc w:val="both"/>
        <w:rPr>
          <w:rFonts w:ascii="Trebuchet MS" w:hAnsi="Trebuchet MS"/>
          <w:sz w:val="22"/>
          <w:szCs w:val="22"/>
        </w:rPr>
      </w:pPr>
      <w:r w:rsidRPr="00C07A11">
        <w:rPr>
          <w:rStyle w:val="cf01"/>
          <w:rFonts w:ascii="Trebuchet MS" w:hAnsi="Trebuchet MS" w:cstheme="minorHAnsi"/>
          <w:sz w:val="22"/>
          <w:szCs w:val="22"/>
        </w:rPr>
        <w:t>Perkančioji organizacija atmes tiekėjo pasiūlymą, jei</w:t>
      </w:r>
      <w:r w:rsidR="00195572" w:rsidRPr="00C07A11">
        <w:rPr>
          <w:rStyle w:val="cf01"/>
          <w:rFonts w:ascii="Trebuchet MS" w:hAnsi="Trebuchet MS" w:cstheme="minorHAnsi"/>
          <w:sz w:val="22"/>
          <w:szCs w:val="22"/>
        </w:rPr>
        <w:t xml:space="preserve">gu kartu su pasiūlymu </w:t>
      </w:r>
      <w:r w:rsidR="00B2125E" w:rsidRPr="00C07A11">
        <w:rPr>
          <w:rStyle w:val="cf01"/>
          <w:rFonts w:ascii="Trebuchet MS" w:hAnsi="Trebuchet MS" w:cstheme="minorHAnsi"/>
          <w:sz w:val="22"/>
          <w:szCs w:val="22"/>
        </w:rPr>
        <w:t xml:space="preserve">nebus pateikti šie </w:t>
      </w:r>
      <w:r w:rsidR="00277634" w:rsidRPr="00C07A11">
        <w:rPr>
          <w:rStyle w:val="cf01"/>
          <w:rFonts w:ascii="Trebuchet MS" w:hAnsi="Trebuchet MS" w:cstheme="minorHAnsi"/>
          <w:sz w:val="22"/>
          <w:szCs w:val="22"/>
        </w:rPr>
        <w:t>p</w:t>
      </w:r>
      <w:r w:rsidR="00B2125E" w:rsidRPr="00C07A11">
        <w:rPr>
          <w:rStyle w:val="cf01"/>
          <w:rFonts w:ascii="Trebuchet MS" w:hAnsi="Trebuchet MS" w:cstheme="minorHAnsi"/>
          <w:sz w:val="22"/>
          <w:szCs w:val="22"/>
        </w:rPr>
        <w:t>irkimo sąlygose reikalaujami pateikti dokumentai:</w:t>
      </w:r>
      <w:r w:rsidR="00C07A11">
        <w:rPr>
          <w:rFonts w:ascii="Trebuchet MS" w:hAnsi="Trebuchet MS"/>
          <w:sz w:val="22"/>
          <w:szCs w:val="22"/>
        </w:rPr>
        <w:t xml:space="preserve"> </w:t>
      </w:r>
    </w:p>
    <w:p w14:paraId="3C147A1C" w14:textId="62F4BEFC" w:rsidR="007E7736" w:rsidRPr="005E6342" w:rsidRDefault="00DA57D7" w:rsidP="007E7736">
      <w:pPr>
        <w:spacing w:after="0" w:line="240" w:lineRule="auto"/>
        <w:ind w:firstLine="567"/>
        <w:jc w:val="both"/>
        <w:rPr>
          <w:rFonts w:ascii="Trebuchet MS" w:hAnsi="Trebuchet MS"/>
          <w:sz w:val="22"/>
          <w:szCs w:val="22"/>
        </w:rPr>
      </w:pPr>
      <w:r>
        <w:rPr>
          <w:rFonts w:ascii="Trebuchet MS" w:hAnsi="Trebuchet MS"/>
          <w:sz w:val="22"/>
          <w:szCs w:val="22"/>
        </w:rPr>
        <w:t>10</w:t>
      </w:r>
      <w:r w:rsidR="007E7736" w:rsidRPr="005E6342">
        <w:rPr>
          <w:rFonts w:ascii="Trebuchet MS" w:hAnsi="Trebuchet MS"/>
          <w:sz w:val="22"/>
          <w:szCs w:val="22"/>
        </w:rPr>
        <w:t>.</w:t>
      </w:r>
      <w:r w:rsidR="00FC740B">
        <w:rPr>
          <w:rFonts w:ascii="Trebuchet MS" w:hAnsi="Trebuchet MS"/>
          <w:sz w:val="22"/>
          <w:szCs w:val="22"/>
        </w:rPr>
        <w:t>3</w:t>
      </w:r>
      <w:r w:rsidR="007E7736">
        <w:rPr>
          <w:rFonts w:ascii="Trebuchet MS" w:hAnsi="Trebuchet MS"/>
          <w:sz w:val="22"/>
          <w:szCs w:val="22"/>
        </w:rPr>
        <w:t>.</w:t>
      </w:r>
      <w:r w:rsidR="007E7736" w:rsidRPr="005E6342">
        <w:rPr>
          <w:rFonts w:ascii="Trebuchet MS" w:hAnsi="Trebuchet MS"/>
          <w:sz w:val="22"/>
          <w:szCs w:val="22"/>
        </w:rPr>
        <w:t>1.</w:t>
      </w:r>
      <w:r w:rsidR="007E7736" w:rsidRPr="005E6342">
        <w:rPr>
          <w:rFonts w:ascii="Trebuchet MS" w:hAnsi="Trebuchet MS"/>
          <w:sz w:val="22"/>
          <w:szCs w:val="22"/>
        </w:rPr>
        <w:tab/>
      </w:r>
      <w:r w:rsidR="007E7736">
        <w:rPr>
          <w:rFonts w:ascii="Trebuchet MS" w:hAnsi="Trebuchet MS"/>
          <w:sz w:val="22"/>
          <w:szCs w:val="22"/>
        </w:rPr>
        <w:t xml:space="preserve"> </w:t>
      </w:r>
      <w:r w:rsidR="007E7736" w:rsidRPr="005E6342">
        <w:rPr>
          <w:rFonts w:ascii="Trebuchet MS" w:hAnsi="Trebuchet MS"/>
          <w:sz w:val="22"/>
          <w:szCs w:val="22"/>
        </w:rPr>
        <w:t xml:space="preserve">tiekėjo pasiūlymas, parengtas pagal </w:t>
      </w:r>
      <w:hyperlink w:anchor="_Pirkimo_sąlygų_6" w:history="1">
        <w:r w:rsidR="007E7736" w:rsidRPr="00492199">
          <w:rPr>
            <w:rStyle w:val="Hyperlink"/>
            <w:rFonts w:ascii="Trebuchet MS" w:hAnsi="Trebuchet MS"/>
            <w:color w:val="0070C0"/>
            <w:sz w:val="22"/>
            <w:szCs w:val="22"/>
          </w:rPr>
          <w:t xml:space="preserve">Pirkimo </w:t>
        </w:r>
        <w:r w:rsidR="001A0FB7">
          <w:rPr>
            <w:rStyle w:val="Hyperlink"/>
            <w:rFonts w:ascii="Trebuchet MS" w:hAnsi="Trebuchet MS"/>
            <w:color w:val="0070C0"/>
            <w:sz w:val="22"/>
            <w:szCs w:val="22"/>
          </w:rPr>
          <w:t xml:space="preserve">specialiųjų </w:t>
        </w:r>
        <w:r w:rsidR="007E7736" w:rsidRPr="00492199">
          <w:rPr>
            <w:rStyle w:val="Hyperlink"/>
            <w:rFonts w:ascii="Trebuchet MS" w:hAnsi="Trebuchet MS"/>
            <w:color w:val="0070C0"/>
            <w:sz w:val="22"/>
            <w:szCs w:val="22"/>
          </w:rPr>
          <w:t>sąlygų 6 priede „Pasiūlymo forma“</w:t>
        </w:r>
      </w:hyperlink>
      <w:r w:rsidR="007E7736" w:rsidRPr="00480D1A">
        <w:rPr>
          <w:rFonts w:ascii="Trebuchet MS" w:hAnsi="Trebuchet MS"/>
          <w:color w:val="0070C0"/>
          <w:sz w:val="22"/>
          <w:szCs w:val="22"/>
        </w:rPr>
        <w:t xml:space="preserve"> </w:t>
      </w:r>
      <w:r w:rsidR="007E7736" w:rsidRPr="005E6342">
        <w:rPr>
          <w:rFonts w:ascii="Trebuchet MS" w:hAnsi="Trebuchet MS"/>
          <w:sz w:val="22"/>
          <w:szCs w:val="22"/>
        </w:rPr>
        <w:t>pateiktą pasiūlymo formą;</w:t>
      </w:r>
    </w:p>
    <w:p w14:paraId="789D5145" w14:textId="0BF57777" w:rsidR="007E7736" w:rsidRPr="005E6342" w:rsidRDefault="00DA57D7" w:rsidP="007E7736">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10</w:t>
      </w:r>
      <w:r w:rsidR="007E7736" w:rsidRPr="005E6342">
        <w:rPr>
          <w:rFonts w:ascii="Trebuchet MS" w:hAnsi="Trebuchet MS"/>
          <w:sz w:val="22"/>
          <w:szCs w:val="22"/>
        </w:rPr>
        <w:t>.</w:t>
      </w:r>
      <w:r w:rsidR="00FC740B">
        <w:rPr>
          <w:rFonts w:ascii="Trebuchet MS" w:hAnsi="Trebuchet MS"/>
          <w:sz w:val="22"/>
          <w:szCs w:val="22"/>
        </w:rPr>
        <w:t>3</w:t>
      </w:r>
      <w:r w:rsidR="007E7736" w:rsidRPr="005E6342">
        <w:rPr>
          <w:rFonts w:ascii="Trebuchet MS" w:hAnsi="Trebuchet MS"/>
          <w:sz w:val="22"/>
          <w:szCs w:val="22"/>
        </w:rPr>
        <w:t>.2.</w:t>
      </w:r>
      <w:r w:rsidR="007E7736">
        <w:rPr>
          <w:rFonts w:ascii="Trebuchet MS" w:hAnsi="Trebuchet MS"/>
          <w:sz w:val="22"/>
          <w:szCs w:val="22"/>
        </w:rPr>
        <w:t xml:space="preserve"> </w:t>
      </w:r>
      <w:r w:rsidR="007E7736" w:rsidRPr="005E6342">
        <w:rPr>
          <w:rFonts w:ascii="Trebuchet MS" w:hAnsi="Trebuchet MS"/>
          <w:sz w:val="22"/>
          <w:szCs w:val="22"/>
        </w:rPr>
        <w:tab/>
        <w:t xml:space="preserve">techninė specifikacija, užpildyta pagal </w:t>
      </w:r>
      <w:hyperlink w:anchor="_Pirkimo_sąlygų_2" w:history="1">
        <w:r w:rsidR="007E7736" w:rsidRPr="00492199">
          <w:rPr>
            <w:rStyle w:val="Hyperlink"/>
            <w:rFonts w:ascii="Trebuchet MS" w:hAnsi="Trebuchet MS"/>
            <w:color w:val="0070C0"/>
            <w:sz w:val="22"/>
            <w:szCs w:val="22"/>
          </w:rPr>
          <w:t>Pirkimo</w:t>
        </w:r>
        <w:r w:rsidR="001A0FB7">
          <w:rPr>
            <w:rStyle w:val="Hyperlink"/>
            <w:rFonts w:ascii="Trebuchet MS" w:hAnsi="Trebuchet MS"/>
            <w:color w:val="0070C0"/>
            <w:sz w:val="22"/>
            <w:szCs w:val="22"/>
          </w:rPr>
          <w:t xml:space="preserve"> specialiųjų</w:t>
        </w:r>
        <w:r w:rsidR="007E7736" w:rsidRPr="00492199">
          <w:rPr>
            <w:rStyle w:val="Hyperlink"/>
            <w:rFonts w:ascii="Trebuchet MS" w:hAnsi="Trebuchet MS"/>
            <w:color w:val="0070C0"/>
            <w:sz w:val="22"/>
            <w:szCs w:val="22"/>
          </w:rPr>
          <w:t xml:space="preserve"> sąlygų 2 priedą „Techninė specifikacija“</w:t>
        </w:r>
      </w:hyperlink>
      <w:r w:rsidR="007E7736" w:rsidRPr="005E6342">
        <w:rPr>
          <w:rFonts w:ascii="Trebuchet MS" w:hAnsi="Trebuchet MS"/>
          <w:sz w:val="22"/>
          <w:szCs w:val="22"/>
        </w:rPr>
        <w:t>. Turi būti užpildytos grafos, nurodančios atitikimą kokybiniams ir techniniams reikalavimams;</w:t>
      </w:r>
    </w:p>
    <w:p w14:paraId="304642D1" w14:textId="04E4AE3C" w:rsidR="007E7736" w:rsidRPr="00617418" w:rsidRDefault="00DA57D7" w:rsidP="00C27E17">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10</w:t>
      </w:r>
      <w:r w:rsidR="007E7736" w:rsidRPr="005E6342">
        <w:rPr>
          <w:rFonts w:ascii="Trebuchet MS" w:hAnsi="Trebuchet MS"/>
          <w:sz w:val="22"/>
          <w:szCs w:val="22"/>
        </w:rPr>
        <w:t>.</w:t>
      </w:r>
      <w:r w:rsidR="00FC740B">
        <w:rPr>
          <w:rFonts w:ascii="Trebuchet MS" w:hAnsi="Trebuchet MS"/>
          <w:sz w:val="22"/>
          <w:szCs w:val="22"/>
        </w:rPr>
        <w:t>3</w:t>
      </w:r>
      <w:r w:rsidR="007E7736" w:rsidRPr="005E6342">
        <w:rPr>
          <w:rFonts w:ascii="Trebuchet MS" w:hAnsi="Trebuchet MS"/>
          <w:sz w:val="22"/>
          <w:szCs w:val="22"/>
        </w:rPr>
        <w:t>.3.</w:t>
      </w:r>
      <w:r w:rsidR="007E7736">
        <w:rPr>
          <w:rFonts w:ascii="Trebuchet MS" w:hAnsi="Trebuchet MS"/>
          <w:sz w:val="22"/>
          <w:szCs w:val="22"/>
        </w:rPr>
        <w:t xml:space="preserve"> </w:t>
      </w:r>
      <w:r w:rsidR="007E7736" w:rsidRPr="005E6342">
        <w:rPr>
          <w:rFonts w:ascii="Trebuchet MS" w:hAnsi="Trebuchet MS"/>
          <w:sz w:val="22"/>
          <w:szCs w:val="22"/>
        </w:rPr>
        <w:tab/>
        <w:t xml:space="preserve">dokumentai, patvirtinantys pasiūlyme nurodytos prekės atitikimą visiems reikalavimams, nurodytiems kiekviename </w:t>
      </w:r>
      <w:hyperlink w:anchor="_Pirkimo_sąlygų_2" w:history="1">
        <w:r w:rsidR="007E7736" w:rsidRPr="005A0FF3">
          <w:rPr>
            <w:rStyle w:val="Hyperlink"/>
            <w:rFonts w:ascii="Trebuchet MS" w:hAnsi="Trebuchet MS"/>
            <w:color w:val="0070C0"/>
            <w:sz w:val="22"/>
            <w:szCs w:val="22"/>
          </w:rPr>
          <w:t xml:space="preserve">Pirkimo </w:t>
        </w:r>
        <w:r w:rsidR="001A0FB7">
          <w:rPr>
            <w:rStyle w:val="Hyperlink"/>
            <w:rFonts w:ascii="Trebuchet MS" w:hAnsi="Trebuchet MS"/>
            <w:color w:val="0070C0"/>
            <w:sz w:val="22"/>
            <w:szCs w:val="22"/>
          </w:rPr>
          <w:t xml:space="preserve">specialiųjų </w:t>
        </w:r>
        <w:r w:rsidR="007E7736" w:rsidRPr="005A0FF3">
          <w:rPr>
            <w:rStyle w:val="Hyperlink"/>
            <w:rFonts w:ascii="Trebuchet MS" w:hAnsi="Trebuchet MS"/>
            <w:color w:val="0070C0"/>
            <w:sz w:val="22"/>
            <w:szCs w:val="22"/>
          </w:rPr>
          <w:t>sąlygų 2 priedo „Techninė specifikacija“</w:t>
        </w:r>
      </w:hyperlink>
      <w:r w:rsidR="007E7736" w:rsidRPr="00480D1A">
        <w:rPr>
          <w:rFonts w:ascii="Trebuchet MS" w:hAnsi="Trebuchet MS"/>
          <w:color w:val="0070C0"/>
          <w:sz w:val="22"/>
          <w:szCs w:val="22"/>
        </w:rPr>
        <w:t xml:space="preserve"> </w:t>
      </w:r>
      <w:r w:rsidR="007E7736" w:rsidRPr="005E6342">
        <w:rPr>
          <w:rFonts w:ascii="Trebuchet MS" w:hAnsi="Trebuchet MS"/>
          <w:sz w:val="22"/>
          <w:szCs w:val="22"/>
        </w:rPr>
        <w:t>lentel</w:t>
      </w:r>
      <w:r w:rsidR="006A4D20">
        <w:rPr>
          <w:rFonts w:ascii="Trebuchet MS" w:hAnsi="Trebuchet MS"/>
          <w:sz w:val="22"/>
          <w:szCs w:val="22"/>
        </w:rPr>
        <w:t>ė</w:t>
      </w:r>
      <w:r w:rsidR="007E7736" w:rsidRPr="005E6342">
        <w:rPr>
          <w:rFonts w:ascii="Trebuchet MS" w:hAnsi="Trebuchet MS"/>
          <w:sz w:val="22"/>
          <w:szCs w:val="22"/>
        </w:rPr>
        <w:t>s punkte</w:t>
      </w:r>
      <w:r w:rsidR="007E7736">
        <w:rPr>
          <w:rFonts w:ascii="Trebuchet MS" w:hAnsi="Trebuchet MS"/>
          <w:sz w:val="22"/>
          <w:szCs w:val="22"/>
        </w:rPr>
        <w:t>.</w:t>
      </w:r>
    </w:p>
    <w:p w14:paraId="678C44CA" w14:textId="6EB53055" w:rsidR="00FE7908" w:rsidRPr="004435EA" w:rsidRDefault="00FE7908" w:rsidP="00167D03">
      <w:pPr>
        <w:pStyle w:val="Heading1"/>
        <w:numPr>
          <w:ilvl w:val="0"/>
          <w:numId w:val="36"/>
        </w:numPr>
        <w:tabs>
          <w:tab w:val="left" w:pos="567"/>
        </w:tabs>
        <w:spacing w:line="20" w:lineRule="atLeast"/>
        <w:contextualSpacing/>
        <w:rPr>
          <w:rFonts w:ascii="Trebuchet MS" w:hAnsi="Trebuchet MS" w:cstheme="minorHAnsi"/>
        </w:rPr>
      </w:pPr>
      <w:bookmarkStart w:id="44" w:name="_Ref39425999"/>
      <w:bookmarkStart w:id="45" w:name="_Ref39426005"/>
      <w:bookmarkStart w:id="46" w:name="_Toc195528587"/>
      <w:r w:rsidRPr="004435EA">
        <w:rPr>
          <w:rFonts w:ascii="Trebuchet MS" w:hAnsi="Trebuchet MS" w:cstheme="minorHAnsi"/>
        </w:rPr>
        <w:t>S</w:t>
      </w:r>
      <w:r w:rsidR="00281735" w:rsidRPr="004435EA">
        <w:rPr>
          <w:rFonts w:ascii="Trebuchet MS" w:hAnsi="Trebuchet MS" w:cstheme="minorHAnsi"/>
        </w:rPr>
        <w:t>utarties sudarymas</w:t>
      </w:r>
      <w:bookmarkEnd w:id="44"/>
      <w:bookmarkEnd w:id="45"/>
      <w:bookmarkEnd w:id="46"/>
    </w:p>
    <w:p w14:paraId="06FB8148" w14:textId="1B7FD7F8" w:rsidR="003300F2" w:rsidRPr="004435EA" w:rsidRDefault="00707CEC" w:rsidP="00DA57D7">
      <w:pPr>
        <w:pStyle w:val="ListParagraph"/>
        <w:numPr>
          <w:ilvl w:val="1"/>
          <w:numId w:val="38"/>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4435EA">
        <w:rPr>
          <w:rFonts w:ascii="Trebuchet MS" w:hAnsi="Trebuchet MS"/>
          <w:sz w:val="22"/>
          <w:szCs w:val="22"/>
        </w:rPr>
        <w:t xml:space="preserve">Sutarties sąlygos pateikiamos </w:t>
      </w:r>
      <w:hyperlink w:anchor="_Pirkimo_sąlygų_9"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662CD0">
          <w:rPr>
            <w:rStyle w:val="Hyperlink"/>
            <w:rFonts w:ascii="Trebuchet MS" w:eastAsia="Calibri" w:hAnsi="Trebuchet MS" w:cs="Times New Roman"/>
            <w:color w:val="0070C0"/>
            <w:sz w:val="22"/>
            <w:szCs w:val="22"/>
          </w:rPr>
          <w:t>9</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67D22742" w14:textId="15E56D10" w:rsidR="00416222" w:rsidRPr="00996077" w:rsidRDefault="00416222" w:rsidP="00D75CAD">
      <w:pPr>
        <w:pStyle w:val="Heading1"/>
        <w:numPr>
          <w:ilvl w:val="0"/>
          <w:numId w:val="38"/>
        </w:numPr>
        <w:tabs>
          <w:tab w:val="left" w:pos="567"/>
        </w:tabs>
        <w:spacing w:line="20" w:lineRule="atLeast"/>
        <w:contextualSpacing/>
        <w:jc w:val="both"/>
        <w:rPr>
          <w:rFonts w:ascii="Trebuchet MS" w:hAnsi="Trebuchet MS" w:cstheme="minorHAnsi"/>
          <w:b/>
          <w:bCs/>
        </w:rPr>
      </w:pPr>
      <w:bookmarkStart w:id="47" w:name="_Toc167706975"/>
      <w:bookmarkStart w:id="48" w:name="_Toc195528588"/>
      <w:bookmarkEnd w:id="4"/>
      <w:r w:rsidRPr="004435EA">
        <w:rPr>
          <w:rFonts w:ascii="Trebuchet MS" w:hAnsi="Trebuchet MS" w:cstheme="minorHAnsi"/>
        </w:rPr>
        <w:t>Kitos sąlygos</w:t>
      </w:r>
      <w:bookmarkEnd w:id="47"/>
      <w:bookmarkEnd w:id="48"/>
    </w:p>
    <w:p w14:paraId="0438F4CF" w14:textId="77777777" w:rsidR="00416222" w:rsidRPr="00662CD0" w:rsidRDefault="00416222" w:rsidP="00416222">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Pr>
          <w:rFonts w:ascii="Trebuchet MS" w:hAnsi="Trebuchet MS" w:cs="Arial"/>
          <w:sz w:val="22"/>
          <w:szCs w:val="22"/>
        </w:rPr>
        <w:t>12.1.</w:t>
      </w:r>
      <w:r>
        <w:rPr>
          <w:rFonts w:ascii="Trebuchet MS" w:hAnsi="Trebuchet MS" w:cs="Arial"/>
          <w:sz w:val="22"/>
          <w:szCs w:val="22"/>
        </w:rPr>
        <w:tab/>
      </w:r>
      <w:r w:rsidRPr="00662CD0">
        <w:rPr>
          <w:rFonts w:ascii="Trebuchet MS" w:hAnsi="Trebuchet MS" w:cs="Arial"/>
          <w:sz w:val="22"/>
          <w:szCs w:val="22"/>
        </w:rPr>
        <w:t xml:space="preserve">Tiekėjų pirkimo procedūros metu perkančiajai organizacijai pateikti asmens duomenys bus tvarkomi vadovaujantis Perkančiosios organizacijos direktoriaus </w:t>
      </w:r>
      <w:r w:rsidRPr="00662CD0">
        <w:rPr>
          <w:rFonts w:ascii="Trebuchet MS" w:hAnsi="Trebuchet MS"/>
          <w:sz w:val="22"/>
          <w:szCs w:val="22"/>
        </w:rPr>
        <w:t>2018 m. rugsėjo 27 d. įsakymu Nr. 1(1.2)-303</w:t>
      </w:r>
      <w:r w:rsidRPr="00662CD0">
        <w:rPr>
          <w:rFonts w:ascii="Trebuchet MS" w:hAnsi="Trebuchet MS" w:cs="Arial"/>
          <w:sz w:val="22"/>
          <w:szCs w:val="22"/>
        </w:rPr>
        <w:t xml:space="preserve"> patvirtintu „</w:t>
      </w:r>
      <w:r w:rsidRPr="00662CD0">
        <w:rPr>
          <w:rFonts w:ascii="Trebuchet MS" w:hAnsi="Trebuchet MS"/>
          <w:sz w:val="22"/>
          <w:szCs w:val="22"/>
        </w:rPr>
        <w:t>Duomenų subjektų teisių įgyvendinimo VšĮ Kauno miesto poliklinikoje tvarkos aprašu“</w:t>
      </w:r>
      <w:r w:rsidRPr="00662CD0">
        <w:rPr>
          <w:rFonts w:ascii="Trebuchet MS" w:hAnsi="Trebuchet MS" w:cs="Arial"/>
          <w:sz w:val="22"/>
          <w:szCs w:val="22"/>
        </w:rPr>
        <w:t xml:space="preserve">, kuris pateikiamas Perkančiosios organizacijos tinklalapyje adresu </w:t>
      </w:r>
      <w:hyperlink r:id="rId13" w:history="1">
        <w:r w:rsidRPr="00662CD0">
          <w:rPr>
            <w:rStyle w:val="Hyperlink"/>
            <w:rFonts w:ascii="Trebuchet MS" w:hAnsi="Trebuchet MS" w:cs="Arial"/>
            <w:color w:val="0070C0"/>
            <w:sz w:val="22"/>
            <w:szCs w:val="22"/>
          </w:rPr>
          <w:t>https://kaunopoliklinika.lt/duomenu-apsauga/</w:t>
        </w:r>
      </w:hyperlink>
      <w:r w:rsidRPr="00662CD0">
        <w:rPr>
          <w:rFonts w:ascii="Trebuchet MS" w:hAnsi="Trebuchet MS" w:cs="Arial"/>
          <w:sz w:val="22"/>
          <w:szCs w:val="22"/>
        </w:rPr>
        <w:t>.</w:t>
      </w:r>
    </w:p>
    <w:p w14:paraId="05780B77" w14:textId="77777777" w:rsidR="00416222" w:rsidRDefault="00416222"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r w:rsidRPr="00996077">
        <w:rPr>
          <w:rFonts w:ascii="Trebuchet MS" w:hAnsi="Trebuchet MS"/>
          <w:sz w:val="22"/>
          <w:szCs w:val="22"/>
        </w:rPr>
        <w:t>12.2.</w:t>
      </w:r>
      <w:r w:rsidRPr="00996077">
        <w:rPr>
          <w:rFonts w:ascii="Trebuchet MS" w:hAnsi="Trebuchet MS"/>
          <w:b/>
          <w:sz w:val="22"/>
          <w:szCs w:val="22"/>
        </w:rPr>
        <w:tab/>
      </w:r>
      <w:r w:rsidRPr="00662CD0">
        <w:rPr>
          <w:rFonts w:ascii="Trebuchet MS" w:hAnsi="Trebuchet MS"/>
          <w:b/>
          <w:sz w:val="22"/>
          <w:szCs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p>
    <w:p w14:paraId="1FF123DB" w14:textId="77777777" w:rsidR="0073105E" w:rsidRDefault="0073105E"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77D3D0A8" w14:textId="77777777" w:rsidR="0073105E" w:rsidRDefault="0073105E"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499A3769" w14:textId="77777777" w:rsidR="0073105E" w:rsidRDefault="0073105E"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5E2C9EB2" w14:textId="77777777" w:rsidR="0073105E" w:rsidRDefault="0073105E"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1AEB3894" w14:textId="77777777" w:rsidR="0073105E" w:rsidRDefault="0073105E"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3B50A19B" w14:textId="77777777" w:rsidR="0073105E" w:rsidRDefault="0073105E"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0732146F" w14:textId="77777777" w:rsidR="0073105E" w:rsidRDefault="0073105E"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181456E9" w14:textId="77777777" w:rsidR="0073105E" w:rsidRPr="00662CD0" w:rsidRDefault="0073105E"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sectPr w:rsidR="0073105E" w:rsidRPr="00662CD0" w:rsidSect="00416222">
          <w:footerReference w:type="default" r:id="rId14"/>
          <w:footerReference w:type="first" r:id="rId15"/>
          <w:type w:val="continuous"/>
          <w:pgSz w:w="12240" w:h="15840"/>
          <w:pgMar w:top="1134" w:right="567" w:bottom="851" w:left="993" w:header="720" w:footer="0" w:gutter="0"/>
          <w:pgNumType w:start="0"/>
          <w:cols w:space="720"/>
          <w:titlePg/>
          <w:docGrid w:linePitch="360"/>
        </w:sectPr>
      </w:pPr>
    </w:p>
    <w:p w14:paraId="2F94916A" w14:textId="77777777" w:rsidR="00E90111" w:rsidRDefault="00E90111" w:rsidP="006A385D">
      <w:pPr>
        <w:jc w:val="right"/>
        <w:rPr>
          <w:rFonts w:ascii="Trebuchet MS" w:hAnsi="Trebuchet MS" w:cstheme="minorHAnsi"/>
          <w:color w:val="0070C0"/>
          <w:sz w:val="22"/>
          <w:szCs w:val="22"/>
        </w:rPr>
      </w:pPr>
    </w:p>
    <w:p w14:paraId="71D080D1" w14:textId="77777777" w:rsidR="00E90111" w:rsidRDefault="00E90111" w:rsidP="006A385D">
      <w:pPr>
        <w:jc w:val="right"/>
        <w:rPr>
          <w:rFonts w:ascii="Trebuchet MS" w:hAnsi="Trebuchet MS" w:cstheme="minorHAnsi"/>
          <w:color w:val="0070C0"/>
          <w:sz w:val="22"/>
          <w:szCs w:val="22"/>
        </w:rPr>
      </w:pPr>
    </w:p>
    <w:p w14:paraId="472F3E8A" w14:textId="4D15AEE8" w:rsidR="001B3631" w:rsidRDefault="001B3631" w:rsidP="00C101CB">
      <w:pPr>
        <w:pStyle w:val="Heading2"/>
        <w:jc w:val="right"/>
        <w:rPr>
          <w:rFonts w:ascii="Trebuchet MS" w:eastAsia="Calibri" w:hAnsi="Trebuchet MS" w:cstheme="minorHAnsi"/>
          <w:color w:val="0070C0"/>
          <w:sz w:val="22"/>
          <w:szCs w:val="22"/>
        </w:rPr>
      </w:pPr>
      <w:bookmarkStart w:id="49" w:name="_Toc195528589"/>
      <w:r w:rsidRPr="00145905">
        <w:rPr>
          <w:rFonts w:ascii="Trebuchet MS" w:eastAsia="Calibri" w:hAnsi="Trebuchet MS" w:cstheme="minorHAnsi"/>
          <w:color w:val="0070C0"/>
          <w:sz w:val="22"/>
          <w:szCs w:val="22"/>
        </w:rPr>
        <w:lastRenderedPageBreak/>
        <w:t>Pirkimo</w:t>
      </w:r>
      <w:r>
        <w:rPr>
          <w:rFonts w:ascii="Trebuchet MS" w:eastAsia="Calibri" w:hAnsi="Trebuchet MS" w:cstheme="minorHAnsi"/>
          <w:color w:val="0070C0"/>
          <w:sz w:val="22"/>
          <w:szCs w:val="22"/>
        </w:rPr>
        <w:t xml:space="preserve"> </w:t>
      </w:r>
      <w:r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Pr>
          <w:rFonts w:ascii="Trebuchet MS" w:eastAsia="Calibri" w:hAnsi="Trebuchet MS" w:cstheme="minorHAnsi"/>
          <w:color w:val="0070C0"/>
          <w:sz w:val="22"/>
          <w:szCs w:val="22"/>
        </w:rPr>
        <w:t>1</w:t>
      </w:r>
      <w:r w:rsidRPr="00145905">
        <w:rPr>
          <w:rFonts w:ascii="Trebuchet MS" w:eastAsia="Calibri" w:hAnsi="Trebuchet MS" w:cstheme="minorHAnsi"/>
          <w:color w:val="0070C0"/>
          <w:sz w:val="22"/>
          <w:szCs w:val="22"/>
        </w:rPr>
        <w:t xml:space="preserve"> priedas „</w:t>
      </w:r>
      <w:r w:rsidR="00C101CB">
        <w:rPr>
          <w:rFonts w:ascii="Trebuchet MS" w:eastAsia="Calibri" w:hAnsi="Trebuchet MS" w:cstheme="minorHAnsi"/>
          <w:color w:val="0070C0"/>
          <w:sz w:val="22"/>
          <w:szCs w:val="22"/>
        </w:rPr>
        <w:t>Terminai</w:t>
      </w:r>
      <w:r w:rsidRPr="00145905">
        <w:rPr>
          <w:rFonts w:ascii="Trebuchet MS" w:eastAsia="Calibri" w:hAnsi="Trebuchet MS" w:cstheme="minorHAnsi"/>
          <w:color w:val="0070C0"/>
          <w:sz w:val="22"/>
          <w:szCs w:val="22"/>
        </w:rPr>
        <w:t>“</w:t>
      </w:r>
      <w:bookmarkEnd w:id="49"/>
    </w:p>
    <w:p w14:paraId="652E07DD" w14:textId="77777777" w:rsidR="00C101CB" w:rsidRPr="00C101CB" w:rsidRDefault="00C101CB" w:rsidP="00C101CB"/>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shd w:val="clear" w:color="auto" w:fill="auto"/>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shd w:val="clear" w:color="auto" w:fill="auto"/>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shd w:val="clear" w:color="auto" w:fill="auto"/>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shd w:val="clear" w:color="auto" w:fill="auto"/>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shd w:val="clear" w:color="auto" w:fill="auto"/>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shd w:val="clear" w:color="auto" w:fill="auto"/>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shd w:val="clear" w:color="auto" w:fill="auto"/>
            <w:tcMar>
              <w:top w:w="0" w:type="dxa"/>
              <w:left w:w="108" w:type="dxa"/>
              <w:bottom w:w="0" w:type="dxa"/>
              <w:right w:w="108" w:type="dxa"/>
            </w:tcMar>
          </w:tcPr>
          <w:p w14:paraId="69EDECC8" w14:textId="30E96988"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FD5276">
              <w:rPr>
                <w:rFonts w:ascii="Trebuchet MS" w:hAnsi="Trebuchet MS" w:cstheme="minorHAnsi"/>
                <w:color w:val="000000" w:themeColor="text1"/>
                <w:sz w:val="22"/>
                <w:szCs w:val="22"/>
              </w:rPr>
              <w:t>30</w:t>
            </w:r>
            <w:r w:rsidR="00FD5276" w:rsidRPr="00707CEC">
              <w:rPr>
                <w:rFonts w:ascii="Trebuchet MS" w:hAnsi="Trebuchet MS" w:cstheme="minorHAnsi"/>
                <w:color w:val="000000" w:themeColor="text1"/>
                <w:sz w:val="22"/>
                <w:szCs w:val="22"/>
              </w:rPr>
              <w:t xml:space="preserve"> </w:t>
            </w:r>
            <w:r w:rsidRPr="00707CEC">
              <w:rPr>
                <w:rFonts w:ascii="Trebuchet MS" w:hAnsi="Trebuchet MS" w:cstheme="minorHAnsi"/>
                <w:color w:val="000000" w:themeColor="text1"/>
                <w:sz w:val="22"/>
                <w:szCs w:val="22"/>
              </w:rPr>
              <w:t>minučių</w:t>
            </w:r>
            <w:r w:rsidRPr="00707CEC">
              <w:rPr>
                <w:rFonts w:ascii="Trebuchet MS" w:hAnsi="Trebuchet MS" w:cstheme="minorHAnsi"/>
                <w:sz w:val="22"/>
                <w:szCs w:val="22"/>
              </w:rPr>
              <w:t xml:space="preserve"> po pasiūlymų pateikimo termino pabaigos</w:t>
            </w:r>
          </w:p>
        </w:tc>
        <w:tc>
          <w:tcPr>
            <w:tcW w:w="2203" w:type="dxa"/>
            <w:shd w:val="clear" w:color="auto" w:fill="auto"/>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shd w:val="clear" w:color="auto" w:fill="auto"/>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shd w:val="clear" w:color="auto" w:fill="auto"/>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shd w:val="clear" w:color="auto" w:fill="auto"/>
            <w:tcMar>
              <w:top w:w="0" w:type="dxa"/>
              <w:left w:w="108" w:type="dxa"/>
              <w:bottom w:w="0" w:type="dxa"/>
              <w:right w:w="108" w:type="dxa"/>
            </w:tcMar>
          </w:tcPr>
          <w:p w14:paraId="31C05046" w14:textId="441A315E" w:rsidR="000F0BCA" w:rsidRPr="00707CEC" w:rsidRDefault="00D17F0A" w:rsidP="00B43F03">
            <w:pPr>
              <w:spacing w:after="0" w:line="240" w:lineRule="auto"/>
              <w:rPr>
                <w:rFonts w:ascii="Trebuchet MS" w:hAnsi="Trebuchet MS" w:cstheme="minorHAnsi"/>
                <w:sz w:val="22"/>
                <w:szCs w:val="22"/>
              </w:rPr>
            </w:pPr>
            <w:r>
              <w:rPr>
                <w:rFonts w:ascii="Trebuchet MS" w:hAnsi="Trebuchet MS" w:cs="Times New Roman"/>
                <w:color w:val="000000" w:themeColor="text1"/>
                <w:sz w:val="22"/>
                <w:szCs w:val="22"/>
              </w:rPr>
              <w:t>10</w:t>
            </w:r>
            <w:r w:rsidRPr="00707CEC">
              <w:rPr>
                <w:rFonts w:ascii="Trebuchet MS" w:hAnsi="Trebuchet MS" w:cs="Times New Roman"/>
                <w:color w:val="000000" w:themeColor="text1"/>
                <w:sz w:val="22"/>
                <w:szCs w:val="22"/>
              </w:rPr>
              <w:t xml:space="preserve"> </w:t>
            </w:r>
            <w:r w:rsidR="000F0BCA" w:rsidRPr="00707CEC">
              <w:rPr>
                <w:rFonts w:ascii="Trebuchet MS" w:hAnsi="Trebuchet MS" w:cs="Times New Roman"/>
                <w:color w:val="000000" w:themeColor="text1"/>
                <w:sz w:val="22"/>
                <w:szCs w:val="22"/>
              </w:rPr>
              <w:t>(</w:t>
            </w:r>
            <w:r>
              <w:rPr>
                <w:rFonts w:ascii="Trebuchet MS" w:hAnsi="Trebuchet MS" w:cs="Times New Roman"/>
                <w:color w:val="000000" w:themeColor="text1"/>
                <w:sz w:val="22"/>
                <w:szCs w:val="22"/>
              </w:rPr>
              <w:t>dešimt</w:t>
            </w:r>
            <w:r w:rsidR="000F0BCA" w:rsidRPr="00707CEC">
              <w:rPr>
                <w:rFonts w:ascii="Trebuchet MS" w:hAnsi="Trebuchet MS" w:cs="Times New Roman"/>
                <w:color w:val="000000" w:themeColor="text1"/>
                <w:sz w:val="22"/>
                <w:szCs w:val="22"/>
              </w:rPr>
              <w:t xml:space="preserve">) </w:t>
            </w:r>
            <w:r w:rsidR="000F0BCA" w:rsidRPr="00707CEC">
              <w:rPr>
                <w:rFonts w:ascii="Trebuchet MS" w:hAnsi="Trebuchet MS" w:cstheme="minorHAnsi"/>
                <w:sz w:val="22"/>
                <w:szCs w:val="22"/>
              </w:rPr>
              <w:t>dienos iki pasiūlymų pateikimo termino dienos</w:t>
            </w:r>
          </w:p>
        </w:tc>
        <w:tc>
          <w:tcPr>
            <w:tcW w:w="2203" w:type="dxa"/>
            <w:shd w:val="clear" w:color="auto" w:fill="auto"/>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shd w:val="clear" w:color="auto" w:fill="auto"/>
            <w:tcMar>
              <w:top w:w="0" w:type="dxa"/>
              <w:left w:w="108" w:type="dxa"/>
              <w:bottom w:w="0" w:type="dxa"/>
              <w:right w:w="108" w:type="dxa"/>
            </w:tcMar>
          </w:tcPr>
          <w:p w14:paraId="643A8FA5" w14:textId="77777777" w:rsidR="000F0BCA" w:rsidRPr="00707CEC"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shd w:val="clear" w:color="auto" w:fill="auto"/>
            <w:tcMar>
              <w:top w:w="0" w:type="dxa"/>
              <w:left w:w="108" w:type="dxa"/>
              <w:bottom w:w="0" w:type="dxa"/>
              <w:right w:w="108" w:type="dxa"/>
            </w:tcMar>
          </w:tcPr>
          <w:p w14:paraId="2BA067C7" w14:textId="33DAAA8E" w:rsidR="000F0BCA" w:rsidRPr="00707CEC" w:rsidRDefault="00D17F0A" w:rsidP="00B43F03">
            <w:pPr>
              <w:spacing w:after="0" w:line="240" w:lineRule="auto"/>
              <w:rPr>
                <w:rFonts w:ascii="Trebuchet MS" w:hAnsi="Trebuchet MS" w:cstheme="minorHAnsi"/>
                <w:sz w:val="22"/>
                <w:szCs w:val="22"/>
              </w:rPr>
            </w:pPr>
            <w:r>
              <w:rPr>
                <w:rFonts w:ascii="Trebuchet MS" w:hAnsi="Trebuchet MS" w:cstheme="minorHAnsi"/>
                <w:sz w:val="22"/>
                <w:szCs w:val="22"/>
              </w:rPr>
              <w:t>6</w:t>
            </w:r>
            <w:r w:rsidRPr="00707CEC">
              <w:rPr>
                <w:rFonts w:ascii="Trebuchet MS" w:hAnsi="Trebuchet MS" w:cstheme="minorHAnsi"/>
                <w:sz w:val="22"/>
                <w:szCs w:val="22"/>
              </w:rPr>
              <w:t xml:space="preserve"> </w:t>
            </w:r>
            <w:r w:rsidR="000F0BCA" w:rsidRPr="00707CEC">
              <w:rPr>
                <w:rFonts w:ascii="Trebuchet MS" w:hAnsi="Trebuchet MS" w:cstheme="minorHAnsi"/>
                <w:sz w:val="22"/>
                <w:szCs w:val="22"/>
              </w:rPr>
              <w:t>(</w:t>
            </w:r>
            <w:r>
              <w:rPr>
                <w:rFonts w:ascii="Trebuchet MS" w:hAnsi="Trebuchet MS" w:cstheme="minorHAnsi"/>
                <w:sz w:val="22"/>
                <w:szCs w:val="22"/>
              </w:rPr>
              <w:t>šešios</w:t>
            </w:r>
            <w:r w:rsidR="000F0BCA" w:rsidRPr="00707CEC">
              <w:rPr>
                <w:rFonts w:ascii="Trebuchet MS" w:hAnsi="Trebuchet MS" w:cstheme="minorHAnsi"/>
                <w:sz w:val="22"/>
                <w:szCs w:val="22"/>
              </w:rPr>
              <w:t>) dienos iki pasiūlymų pateikimo termino dienos</w:t>
            </w:r>
          </w:p>
        </w:tc>
        <w:tc>
          <w:tcPr>
            <w:tcW w:w="2203" w:type="dxa"/>
            <w:shd w:val="clear" w:color="auto" w:fill="auto"/>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A5D79" w:rsidRPr="00707CEC" w14:paraId="16D82E55" w14:textId="77777777" w:rsidTr="00B43F03">
        <w:trPr>
          <w:trHeight w:val="20"/>
        </w:trPr>
        <w:tc>
          <w:tcPr>
            <w:tcW w:w="875" w:type="dxa"/>
            <w:shd w:val="clear" w:color="auto" w:fill="auto"/>
            <w:tcMar>
              <w:top w:w="0" w:type="dxa"/>
              <w:left w:w="108" w:type="dxa"/>
              <w:bottom w:w="0" w:type="dxa"/>
              <w:right w:w="108" w:type="dxa"/>
            </w:tcMar>
          </w:tcPr>
          <w:p w14:paraId="531D7F3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DA61030"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shd w:val="clear" w:color="auto" w:fill="auto"/>
            <w:tcMar>
              <w:top w:w="0" w:type="dxa"/>
              <w:left w:w="108" w:type="dxa"/>
              <w:bottom w:w="0" w:type="dxa"/>
              <w:right w:w="108" w:type="dxa"/>
            </w:tcMar>
          </w:tcPr>
          <w:p w14:paraId="56C7C58C" w14:textId="2F1E43C0" w:rsidR="000A5D79" w:rsidRPr="00907C81" w:rsidRDefault="008F10E3"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shd w:val="clear" w:color="auto" w:fill="auto"/>
            <w:tcMar>
              <w:top w:w="0" w:type="dxa"/>
              <w:left w:w="108" w:type="dxa"/>
              <w:bottom w:w="0" w:type="dxa"/>
              <w:right w:w="108" w:type="dxa"/>
            </w:tcMar>
          </w:tcPr>
          <w:p w14:paraId="48F269F8" w14:textId="78BCEB1D" w:rsidR="000A5D79" w:rsidRPr="00707CEC" w:rsidRDefault="000A5D79" w:rsidP="000A5D79">
            <w:pPr>
              <w:spacing w:after="0" w:line="240" w:lineRule="auto"/>
              <w:rPr>
                <w:rFonts w:ascii="Trebuchet MS" w:hAnsi="Trebuchet MS" w:cstheme="minorHAnsi"/>
                <w:sz w:val="22"/>
                <w:szCs w:val="22"/>
              </w:rPr>
            </w:pPr>
          </w:p>
        </w:tc>
      </w:tr>
      <w:tr w:rsidR="000A5D79" w:rsidRPr="00707CEC" w14:paraId="0E04996D" w14:textId="77777777" w:rsidTr="00B43F03">
        <w:trPr>
          <w:trHeight w:val="20"/>
        </w:trPr>
        <w:tc>
          <w:tcPr>
            <w:tcW w:w="875" w:type="dxa"/>
            <w:shd w:val="clear" w:color="auto" w:fill="auto"/>
            <w:tcMar>
              <w:top w:w="0" w:type="dxa"/>
              <w:left w:w="108" w:type="dxa"/>
              <w:bottom w:w="0" w:type="dxa"/>
              <w:right w:w="108" w:type="dxa"/>
            </w:tcMar>
          </w:tcPr>
          <w:p w14:paraId="7E76212E"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4E3EBA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shd w:val="clear" w:color="auto" w:fill="auto"/>
            <w:tcMar>
              <w:top w:w="0" w:type="dxa"/>
              <w:left w:w="108" w:type="dxa"/>
              <w:bottom w:w="0" w:type="dxa"/>
              <w:right w:w="108" w:type="dxa"/>
            </w:tcMar>
          </w:tcPr>
          <w:p w14:paraId="06D44EF2" w14:textId="6C3F2927" w:rsidR="000A5D79" w:rsidRPr="00707CEC" w:rsidRDefault="000A5D7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shd w:val="clear" w:color="auto" w:fill="auto"/>
            <w:tcMar>
              <w:top w:w="0" w:type="dxa"/>
              <w:left w:w="108" w:type="dxa"/>
              <w:bottom w:w="0" w:type="dxa"/>
              <w:right w:w="108" w:type="dxa"/>
            </w:tcMar>
          </w:tcPr>
          <w:p w14:paraId="19E55543" w14:textId="6DF78FD9" w:rsidR="000A5D79" w:rsidRPr="00707CEC" w:rsidRDefault="000A5D79" w:rsidP="000A5D79">
            <w:pPr>
              <w:spacing w:after="0" w:line="240" w:lineRule="auto"/>
              <w:rPr>
                <w:rFonts w:ascii="Trebuchet MS" w:hAnsi="Trebuchet MS" w:cstheme="minorHAnsi"/>
                <w:sz w:val="22"/>
                <w:szCs w:val="22"/>
              </w:rPr>
            </w:pPr>
          </w:p>
        </w:tc>
      </w:tr>
      <w:tr w:rsidR="000A5D79" w:rsidRPr="00707CEC" w14:paraId="628FA74D" w14:textId="77777777" w:rsidTr="00B43F03">
        <w:trPr>
          <w:trHeight w:val="20"/>
        </w:trPr>
        <w:tc>
          <w:tcPr>
            <w:tcW w:w="875" w:type="dxa"/>
            <w:shd w:val="clear" w:color="auto" w:fill="auto"/>
            <w:tcMar>
              <w:top w:w="0" w:type="dxa"/>
              <w:left w:w="108" w:type="dxa"/>
              <w:bottom w:w="0" w:type="dxa"/>
              <w:right w:w="108" w:type="dxa"/>
            </w:tcMar>
          </w:tcPr>
          <w:p w14:paraId="617E92E8"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4FD6C3D8" w14:textId="77777777" w:rsidR="000A5D79" w:rsidRPr="00707CEC" w:rsidRDefault="000A5D79" w:rsidP="000A5D79">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shd w:val="clear" w:color="auto" w:fill="auto"/>
            <w:tcMar>
              <w:top w:w="0" w:type="dxa"/>
              <w:left w:w="108" w:type="dxa"/>
              <w:bottom w:w="0" w:type="dxa"/>
              <w:right w:w="108" w:type="dxa"/>
            </w:tcMar>
          </w:tcPr>
          <w:p w14:paraId="7D240F14" w14:textId="77777777" w:rsidR="000A5D79" w:rsidRPr="00707CEC" w:rsidRDefault="000A5D79" w:rsidP="000A5D79">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NETAIKOMA</w:t>
            </w:r>
          </w:p>
        </w:tc>
        <w:tc>
          <w:tcPr>
            <w:tcW w:w="2203" w:type="dxa"/>
            <w:shd w:val="clear" w:color="auto" w:fill="auto"/>
            <w:tcMar>
              <w:top w:w="0" w:type="dxa"/>
              <w:left w:w="108" w:type="dxa"/>
              <w:bottom w:w="0" w:type="dxa"/>
              <w:right w:w="108" w:type="dxa"/>
            </w:tcMar>
          </w:tcPr>
          <w:p w14:paraId="6B637BC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AF6E364" w14:textId="77777777" w:rsidTr="00B43F03">
        <w:trPr>
          <w:trHeight w:val="20"/>
        </w:trPr>
        <w:tc>
          <w:tcPr>
            <w:tcW w:w="875" w:type="dxa"/>
            <w:shd w:val="clear" w:color="auto" w:fill="auto"/>
            <w:tcMar>
              <w:top w:w="0" w:type="dxa"/>
              <w:left w:w="108" w:type="dxa"/>
              <w:bottom w:w="0" w:type="dxa"/>
              <w:right w:w="108" w:type="dxa"/>
            </w:tcMar>
          </w:tcPr>
          <w:p w14:paraId="3C122F7B"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0B45ADA"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shd w:val="clear" w:color="auto" w:fill="auto"/>
            <w:tcMar>
              <w:top w:w="0" w:type="dxa"/>
              <w:left w:w="108" w:type="dxa"/>
              <w:bottom w:w="0" w:type="dxa"/>
              <w:right w:w="108" w:type="dxa"/>
            </w:tcMar>
          </w:tcPr>
          <w:p w14:paraId="420E1684" w14:textId="77777777" w:rsidR="000A5D79" w:rsidRPr="00707CEC" w:rsidRDefault="000A5D79" w:rsidP="000A5D79">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shd w:val="clear" w:color="auto" w:fill="auto"/>
            <w:tcMar>
              <w:top w:w="0" w:type="dxa"/>
              <w:left w:w="108" w:type="dxa"/>
              <w:bottom w:w="0" w:type="dxa"/>
              <w:right w:w="108" w:type="dxa"/>
            </w:tcMar>
          </w:tcPr>
          <w:p w14:paraId="31829E1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39C63C4" w14:textId="77777777" w:rsidTr="00B43F03">
        <w:trPr>
          <w:trHeight w:val="20"/>
        </w:trPr>
        <w:tc>
          <w:tcPr>
            <w:tcW w:w="875" w:type="dxa"/>
            <w:shd w:val="clear" w:color="auto" w:fill="auto"/>
            <w:tcMar>
              <w:top w:w="0" w:type="dxa"/>
              <w:left w:w="108" w:type="dxa"/>
              <w:bottom w:w="0" w:type="dxa"/>
              <w:right w:w="108" w:type="dxa"/>
            </w:tcMar>
          </w:tcPr>
          <w:p w14:paraId="6C7E5EC6" w14:textId="77777777" w:rsidR="000A5D79" w:rsidRPr="00707CEC" w:rsidRDefault="000A5D79" w:rsidP="000A5D79">
            <w:pPr>
              <w:pStyle w:val="ListParagraph"/>
              <w:numPr>
                <w:ilvl w:val="0"/>
                <w:numId w:val="5"/>
              </w:numPr>
              <w:spacing w:after="0" w:line="240" w:lineRule="auto"/>
              <w:rPr>
                <w:rFonts w:ascii="Trebuchet MS" w:hAnsi="Trebuchet MS"/>
                <w:sz w:val="22"/>
                <w:szCs w:val="22"/>
              </w:rPr>
            </w:pPr>
          </w:p>
        </w:tc>
        <w:tc>
          <w:tcPr>
            <w:tcW w:w="3265" w:type="dxa"/>
            <w:shd w:val="clear" w:color="auto" w:fill="auto"/>
            <w:tcMar>
              <w:top w:w="0" w:type="dxa"/>
              <w:left w:w="108" w:type="dxa"/>
              <w:bottom w:w="0" w:type="dxa"/>
              <w:right w:w="108" w:type="dxa"/>
            </w:tcMar>
          </w:tcPr>
          <w:p w14:paraId="4706BE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shd w:val="clear" w:color="auto" w:fill="auto"/>
            <w:tcMar>
              <w:top w:w="0" w:type="dxa"/>
              <w:left w:w="108" w:type="dxa"/>
              <w:bottom w:w="0" w:type="dxa"/>
              <w:right w:w="108" w:type="dxa"/>
            </w:tcMar>
          </w:tcPr>
          <w:p w14:paraId="68B5D6C1"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iCs/>
                <w:sz w:val="22"/>
                <w:szCs w:val="22"/>
              </w:rPr>
              <w:t xml:space="preserve">3 (tris) darbo dienas </w:t>
            </w:r>
            <w:r w:rsidRPr="00707CEC">
              <w:rPr>
                <w:rFonts w:ascii="Trebuchet MS" w:hAnsi="Trebuchet MS" w:cstheme="minorHAnsi"/>
                <w:sz w:val="22"/>
                <w:szCs w:val="22"/>
              </w:rPr>
              <w:t>nuo prašymo gavimo dienos</w:t>
            </w:r>
          </w:p>
          <w:p w14:paraId="22FCA8BF" w14:textId="77777777" w:rsidR="000A5D79" w:rsidRPr="00707CEC" w:rsidRDefault="000A5D79" w:rsidP="000A5D79">
            <w:pPr>
              <w:spacing w:after="0" w:line="240" w:lineRule="auto"/>
              <w:rPr>
                <w:rFonts w:ascii="Trebuchet MS" w:hAnsi="Trebuchet MS" w:cstheme="minorHAnsi"/>
                <w:iCs/>
                <w:sz w:val="22"/>
                <w:szCs w:val="22"/>
              </w:rPr>
            </w:pPr>
          </w:p>
        </w:tc>
        <w:tc>
          <w:tcPr>
            <w:tcW w:w="2203" w:type="dxa"/>
            <w:shd w:val="clear" w:color="auto" w:fill="auto"/>
            <w:tcMar>
              <w:top w:w="0" w:type="dxa"/>
              <w:left w:w="108" w:type="dxa"/>
              <w:bottom w:w="0" w:type="dxa"/>
              <w:right w:w="108" w:type="dxa"/>
            </w:tcMar>
          </w:tcPr>
          <w:p w14:paraId="51E259D0" w14:textId="77777777" w:rsidR="000A5D79" w:rsidRPr="00772B78" w:rsidRDefault="000A5D79" w:rsidP="000A5D79">
            <w:pPr>
              <w:spacing w:after="0" w:line="240" w:lineRule="auto"/>
              <w:rPr>
                <w:rFonts w:ascii="Trebuchet MS" w:hAnsi="Trebuchet MS"/>
                <w:color w:val="7030A0"/>
                <w:sz w:val="22"/>
                <w:szCs w:val="22"/>
              </w:rPr>
            </w:pPr>
            <w:r w:rsidRPr="00772B78">
              <w:rPr>
                <w:rFonts w:ascii="Trebuchet MS" w:hAnsi="Trebuchet MS"/>
                <w:color w:val="7030A0"/>
                <w:sz w:val="22"/>
                <w:szCs w:val="22"/>
              </w:rPr>
              <w:t>Netaikoma, jei neprašoma pateikti pasiūlymo galiojimo užtikrinimą patvirtinančio dokumento</w:t>
            </w:r>
          </w:p>
        </w:tc>
      </w:tr>
      <w:tr w:rsidR="000A5D79" w:rsidRPr="00707CEC" w14:paraId="2AD136FB" w14:textId="77777777" w:rsidTr="00B43F03">
        <w:trPr>
          <w:trHeight w:val="20"/>
        </w:trPr>
        <w:tc>
          <w:tcPr>
            <w:tcW w:w="875" w:type="dxa"/>
            <w:shd w:val="clear" w:color="auto" w:fill="auto"/>
            <w:tcMar>
              <w:top w:w="0" w:type="dxa"/>
              <w:left w:w="108" w:type="dxa"/>
              <w:bottom w:w="0" w:type="dxa"/>
              <w:right w:w="108" w:type="dxa"/>
            </w:tcMar>
          </w:tcPr>
          <w:p w14:paraId="51AC42EC"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8904727"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shd w:val="clear" w:color="auto" w:fill="auto"/>
            <w:tcMar>
              <w:top w:w="0" w:type="dxa"/>
              <w:left w:w="108" w:type="dxa"/>
              <w:bottom w:w="0" w:type="dxa"/>
              <w:right w:w="108" w:type="dxa"/>
            </w:tcMar>
          </w:tcPr>
          <w:p w14:paraId="320680D4"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5 (penkias) darbo dienas nuo prašymo gavimo dienos</w:t>
            </w:r>
          </w:p>
          <w:p w14:paraId="3E8920CE" w14:textId="77777777" w:rsidR="000A5D79" w:rsidRPr="00707CEC" w:rsidRDefault="000A5D79" w:rsidP="000A5D79">
            <w:pPr>
              <w:spacing w:after="0" w:line="240" w:lineRule="auto"/>
              <w:jc w:val="both"/>
              <w:rPr>
                <w:rFonts w:ascii="Trebuchet MS" w:hAnsi="Trebuchet MS" w:cstheme="minorHAnsi"/>
                <w:sz w:val="22"/>
                <w:szCs w:val="22"/>
              </w:rPr>
            </w:pPr>
          </w:p>
        </w:tc>
        <w:tc>
          <w:tcPr>
            <w:tcW w:w="2203" w:type="dxa"/>
            <w:shd w:val="clear" w:color="auto" w:fill="auto"/>
            <w:tcMar>
              <w:top w:w="0" w:type="dxa"/>
              <w:left w:w="108" w:type="dxa"/>
              <w:bottom w:w="0" w:type="dxa"/>
              <w:right w:w="108" w:type="dxa"/>
            </w:tcMar>
          </w:tcPr>
          <w:p w14:paraId="2DBC45DF" w14:textId="77777777" w:rsidR="000A5D79" w:rsidRPr="00772B78" w:rsidRDefault="000A5D79" w:rsidP="000A5D79">
            <w:pPr>
              <w:spacing w:after="0" w:line="240" w:lineRule="auto"/>
              <w:rPr>
                <w:rFonts w:ascii="Trebuchet MS" w:hAnsi="Trebuchet MS"/>
                <w:color w:val="7030A0"/>
                <w:sz w:val="22"/>
                <w:szCs w:val="22"/>
              </w:rPr>
            </w:pPr>
            <w:r w:rsidRPr="00772B78">
              <w:rPr>
                <w:rFonts w:ascii="Trebuchet MS" w:hAnsi="Trebuchet MS"/>
                <w:color w:val="7030A0"/>
                <w:sz w:val="22"/>
                <w:szCs w:val="22"/>
              </w:rPr>
              <w:t>Netaikoma, jei neprašoma pateikti pasiūlymo galiojimo užtikrinimą patvirtinančio dokumento</w:t>
            </w:r>
          </w:p>
        </w:tc>
      </w:tr>
      <w:tr w:rsidR="000A5D79" w:rsidRPr="00707CEC" w14:paraId="6BCCDA5E" w14:textId="77777777" w:rsidTr="00B43F03">
        <w:trPr>
          <w:trHeight w:val="20"/>
        </w:trPr>
        <w:tc>
          <w:tcPr>
            <w:tcW w:w="875" w:type="dxa"/>
            <w:shd w:val="clear" w:color="auto" w:fill="auto"/>
            <w:tcMar>
              <w:top w:w="0" w:type="dxa"/>
              <w:left w:w="108" w:type="dxa"/>
              <w:bottom w:w="0" w:type="dxa"/>
              <w:right w:w="108" w:type="dxa"/>
            </w:tcMar>
          </w:tcPr>
          <w:p w14:paraId="3737132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6E67C15"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shd w:val="clear" w:color="auto" w:fill="auto"/>
            <w:tcMar>
              <w:top w:w="0" w:type="dxa"/>
              <w:left w:w="108" w:type="dxa"/>
              <w:bottom w:w="0" w:type="dxa"/>
              <w:right w:w="108" w:type="dxa"/>
            </w:tcMar>
          </w:tcPr>
          <w:p w14:paraId="63332551"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shd w:val="clear" w:color="auto" w:fill="auto"/>
            <w:tcMar>
              <w:top w:w="0" w:type="dxa"/>
              <w:left w:w="108" w:type="dxa"/>
              <w:bottom w:w="0" w:type="dxa"/>
              <w:right w:w="108" w:type="dxa"/>
            </w:tcMar>
          </w:tcPr>
          <w:p w14:paraId="3C2B7FA6"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5D168F4B" w14:textId="77777777" w:rsidTr="00B43F03">
        <w:trPr>
          <w:trHeight w:val="20"/>
        </w:trPr>
        <w:tc>
          <w:tcPr>
            <w:tcW w:w="875" w:type="dxa"/>
            <w:shd w:val="clear" w:color="auto" w:fill="auto"/>
            <w:tcMar>
              <w:top w:w="0" w:type="dxa"/>
              <w:left w:w="108" w:type="dxa"/>
              <w:bottom w:w="0" w:type="dxa"/>
              <w:right w:w="108" w:type="dxa"/>
            </w:tcMar>
          </w:tcPr>
          <w:p w14:paraId="2CE24AE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006032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t>dėl kurio bus sudaroma</w:t>
            </w:r>
            <w:r w:rsidRPr="00707CEC">
              <w:rPr>
                <w:rFonts w:ascii="Trebuchet MS" w:hAnsi="Trebuchet MS" w:cstheme="minorHAnsi"/>
                <w:bCs/>
                <w:sz w:val="22"/>
                <w:szCs w:val="22"/>
              </w:rPr>
              <w:t xml:space="preserve"> sutartis ne vėliau kaip per</w:t>
            </w:r>
          </w:p>
        </w:tc>
        <w:tc>
          <w:tcPr>
            <w:tcW w:w="4394" w:type="dxa"/>
            <w:shd w:val="clear" w:color="auto" w:fill="auto"/>
            <w:tcMar>
              <w:top w:w="0" w:type="dxa"/>
              <w:left w:w="108" w:type="dxa"/>
              <w:bottom w:w="0" w:type="dxa"/>
              <w:right w:w="108" w:type="dxa"/>
            </w:tcMar>
          </w:tcPr>
          <w:p w14:paraId="056CBDB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shd w:val="clear" w:color="auto" w:fill="auto"/>
            <w:tcMar>
              <w:top w:w="0" w:type="dxa"/>
              <w:left w:w="108" w:type="dxa"/>
              <w:bottom w:w="0" w:type="dxa"/>
              <w:right w:w="108" w:type="dxa"/>
            </w:tcMar>
          </w:tcPr>
          <w:p w14:paraId="37B6062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88460A" w14:textId="77777777" w:rsidTr="00B43F03">
        <w:trPr>
          <w:trHeight w:val="20"/>
        </w:trPr>
        <w:tc>
          <w:tcPr>
            <w:tcW w:w="875" w:type="dxa"/>
            <w:shd w:val="clear" w:color="auto" w:fill="auto"/>
            <w:tcMar>
              <w:top w:w="0" w:type="dxa"/>
              <w:left w:w="108" w:type="dxa"/>
              <w:bottom w:w="0" w:type="dxa"/>
              <w:right w:w="108" w:type="dxa"/>
            </w:tcMar>
          </w:tcPr>
          <w:p w14:paraId="45841FBD"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8C27A49"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shd w:val="clear" w:color="auto" w:fill="auto"/>
            <w:tcMar>
              <w:top w:w="0" w:type="dxa"/>
              <w:left w:w="108" w:type="dxa"/>
              <w:bottom w:w="0" w:type="dxa"/>
              <w:right w:w="108" w:type="dxa"/>
            </w:tcMar>
          </w:tcPr>
          <w:p w14:paraId="57DA408C"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shd w:val="clear" w:color="auto" w:fill="auto"/>
            <w:tcMar>
              <w:top w:w="0" w:type="dxa"/>
              <w:left w:w="108" w:type="dxa"/>
              <w:bottom w:w="0" w:type="dxa"/>
              <w:right w:w="108" w:type="dxa"/>
            </w:tcMar>
          </w:tcPr>
          <w:p w14:paraId="6AEB28C7" w14:textId="77777777" w:rsidR="000A5D79" w:rsidRPr="00707CEC" w:rsidRDefault="000A5D79" w:rsidP="000A5D79">
            <w:pPr>
              <w:pStyle w:val="tajtip"/>
              <w:shd w:val="clear" w:color="auto" w:fill="FFFFFF"/>
              <w:spacing w:before="0" w:beforeAutospacing="0" w:after="0" w:afterAutospacing="0"/>
              <w:ind w:firstLine="313"/>
              <w:rPr>
                <w:rFonts w:ascii="Trebuchet MS" w:hAnsi="Trebuchet MS" w:cstheme="minorHAnsi"/>
                <w:sz w:val="22"/>
                <w:szCs w:val="22"/>
              </w:rPr>
            </w:pPr>
          </w:p>
        </w:tc>
      </w:tr>
      <w:tr w:rsidR="000A5D79" w:rsidRPr="00707CEC" w14:paraId="4298142F" w14:textId="77777777" w:rsidTr="00B43F03">
        <w:trPr>
          <w:trHeight w:val="20"/>
        </w:trPr>
        <w:tc>
          <w:tcPr>
            <w:tcW w:w="875" w:type="dxa"/>
            <w:shd w:val="clear" w:color="auto" w:fill="auto"/>
            <w:tcMar>
              <w:top w:w="0" w:type="dxa"/>
              <w:left w:w="108" w:type="dxa"/>
              <w:bottom w:w="0" w:type="dxa"/>
              <w:right w:w="108" w:type="dxa"/>
            </w:tcMar>
          </w:tcPr>
          <w:p w14:paraId="38F3CF44"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C63312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shd w:val="clear" w:color="auto" w:fill="auto"/>
            <w:tcMar>
              <w:top w:w="0" w:type="dxa"/>
              <w:left w:w="108" w:type="dxa"/>
              <w:bottom w:w="0" w:type="dxa"/>
              <w:right w:w="108" w:type="dxa"/>
            </w:tcMar>
          </w:tcPr>
          <w:p w14:paraId="04628483" w14:textId="3104B925" w:rsidR="000A5D79" w:rsidRPr="00707CEC" w:rsidRDefault="0047171C" w:rsidP="000A5D79">
            <w:pPr>
              <w:spacing w:after="0" w:line="240" w:lineRule="auto"/>
              <w:rPr>
                <w:rFonts w:ascii="Trebuchet MS" w:hAnsi="Trebuchet MS" w:cstheme="minorHAnsi"/>
                <w:sz w:val="22"/>
                <w:szCs w:val="22"/>
              </w:rPr>
            </w:pPr>
            <w:r>
              <w:rPr>
                <w:rFonts w:ascii="Trebuchet MS" w:hAnsi="Trebuchet MS" w:cstheme="minorHAnsi"/>
                <w:sz w:val="22"/>
                <w:szCs w:val="22"/>
              </w:rPr>
              <w:t>10</w:t>
            </w:r>
            <w:r w:rsidR="000A5D79" w:rsidRPr="00707CEC">
              <w:rPr>
                <w:rFonts w:ascii="Trebuchet MS" w:hAnsi="Trebuchet MS" w:cstheme="minorHAnsi"/>
                <w:sz w:val="22"/>
                <w:szCs w:val="22"/>
              </w:rPr>
              <w:t xml:space="preserve"> (</w:t>
            </w:r>
            <w:r>
              <w:rPr>
                <w:rFonts w:ascii="Trebuchet MS" w:hAnsi="Trebuchet MS" w:cstheme="minorHAnsi"/>
                <w:sz w:val="22"/>
                <w:szCs w:val="22"/>
              </w:rPr>
              <w:t>dešimt</w:t>
            </w:r>
            <w:r w:rsidR="000A5D79" w:rsidRPr="00707CEC">
              <w:rPr>
                <w:rFonts w:ascii="Trebuchet MS" w:hAnsi="Trebuchet MS" w:cstheme="minorHAnsi"/>
                <w:sz w:val="22"/>
                <w:szCs w:val="22"/>
              </w:rPr>
              <w:t>) darbo dien</w:t>
            </w:r>
            <w:r w:rsidR="00DF0CDD">
              <w:rPr>
                <w:rFonts w:ascii="Trebuchet MS" w:hAnsi="Trebuchet MS" w:cstheme="minorHAnsi"/>
                <w:sz w:val="22"/>
                <w:szCs w:val="22"/>
              </w:rPr>
              <w:t>ų</w:t>
            </w:r>
            <w:r w:rsidR="000A5D79" w:rsidRPr="00707CEC">
              <w:rPr>
                <w:rFonts w:ascii="Trebuchet MS" w:hAnsi="Trebuchet MS" w:cstheme="minorHAnsi"/>
                <w:sz w:val="22"/>
                <w:szCs w:val="22"/>
              </w:rPr>
              <w:t xml:space="preserve"> nuo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pranešimo raštu apie jos priimtą sprendimą išsiuntimo tiekėjams dienos arba nuo paskelbimo apie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priimtus sprendimus dienos, jei VPĮ nenumato reikalavimo raštu informuoti tiekėjus apie </w:t>
            </w:r>
            <w:r w:rsidR="000A5D79" w:rsidRPr="00707CEC">
              <w:rPr>
                <w:rFonts w:ascii="Trebuchet MS" w:eastAsia="Arial" w:hAnsi="Trebuchet MS" w:cstheme="minorHAnsi"/>
                <w:sz w:val="22"/>
                <w:szCs w:val="22"/>
              </w:rPr>
              <w:t xml:space="preserve"> perkančiosios organizacijos</w:t>
            </w:r>
            <w:r w:rsidR="000A5D79" w:rsidRPr="00707CEC">
              <w:rPr>
                <w:rFonts w:ascii="Trebuchet MS" w:hAnsi="Trebuchet MS" w:cstheme="minorHAnsi"/>
                <w:sz w:val="22"/>
                <w:szCs w:val="22"/>
              </w:rPr>
              <w:t xml:space="preserve"> priimtus sprendimus;</w:t>
            </w:r>
          </w:p>
          <w:p w14:paraId="52823E20"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shd w:val="clear" w:color="auto" w:fill="auto"/>
            <w:tcMar>
              <w:top w:w="0" w:type="dxa"/>
              <w:left w:w="108" w:type="dxa"/>
              <w:bottom w:w="0" w:type="dxa"/>
              <w:right w:w="108" w:type="dxa"/>
            </w:tcMar>
          </w:tcPr>
          <w:p w14:paraId="699635BA"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45BBCC07" w14:textId="77777777" w:rsidTr="00B43F03">
        <w:trPr>
          <w:trHeight w:val="20"/>
        </w:trPr>
        <w:tc>
          <w:tcPr>
            <w:tcW w:w="875" w:type="dxa"/>
            <w:shd w:val="clear" w:color="auto" w:fill="auto"/>
            <w:tcMar>
              <w:top w:w="0" w:type="dxa"/>
              <w:left w:w="108" w:type="dxa"/>
              <w:bottom w:w="0" w:type="dxa"/>
              <w:right w:w="108" w:type="dxa"/>
            </w:tcMar>
          </w:tcPr>
          <w:p w14:paraId="5F4B3354"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2FCF8B4"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shd w:val="clear" w:color="auto" w:fill="auto"/>
            <w:tcMar>
              <w:top w:w="0" w:type="dxa"/>
              <w:left w:w="108" w:type="dxa"/>
              <w:bottom w:w="0" w:type="dxa"/>
              <w:right w:w="108" w:type="dxa"/>
            </w:tcMar>
          </w:tcPr>
          <w:p w14:paraId="1DDDED6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shd w:val="clear" w:color="auto" w:fill="auto"/>
            <w:tcMar>
              <w:top w:w="0" w:type="dxa"/>
              <w:left w:w="108" w:type="dxa"/>
              <w:bottom w:w="0" w:type="dxa"/>
              <w:right w:w="108" w:type="dxa"/>
            </w:tcMar>
          </w:tcPr>
          <w:p w14:paraId="65E9645A"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024504" w14:textId="77777777" w:rsidTr="00B43F03">
        <w:trPr>
          <w:trHeight w:val="20"/>
        </w:trPr>
        <w:tc>
          <w:tcPr>
            <w:tcW w:w="875" w:type="dxa"/>
            <w:shd w:val="clear" w:color="auto" w:fill="auto"/>
            <w:tcMar>
              <w:top w:w="0" w:type="dxa"/>
              <w:left w:w="108" w:type="dxa"/>
              <w:bottom w:w="0" w:type="dxa"/>
              <w:right w:w="108" w:type="dxa"/>
            </w:tcMar>
          </w:tcPr>
          <w:p w14:paraId="508F01A2"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93E7C9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shd w:val="clear" w:color="auto" w:fill="auto"/>
            <w:tcMar>
              <w:top w:w="0" w:type="dxa"/>
              <w:left w:w="108" w:type="dxa"/>
              <w:bottom w:w="0" w:type="dxa"/>
              <w:right w:w="108" w:type="dxa"/>
            </w:tcMar>
          </w:tcPr>
          <w:p w14:paraId="0D3DA2EA"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shd w:val="clear" w:color="auto" w:fill="auto"/>
            <w:tcMar>
              <w:top w:w="0" w:type="dxa"/>
              <w:left w:w="108" w:type="dxa"/>
              <w:bottom w:w="0" w:type="dxa"/>
              <w:right w:w="108" w:type="dxa"/>
            </w:tcMar>
          </w:tcPr>
          <w:p w14:paraId="109FB57D"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C7CB1C6" w14:textId="77777777" w:rsidTr="00B43F03">
        <w:trPr>
          <w:trHeight w:val="20"/>
        </w:trPr>
        <w:tc>
          <w:tcPr>
            <w:tcW w:w="875" w:type="dxa"/>
            <w:shd w:val="clear" w:color="auto" w:fill="auto"/>
            <w:tcMar>
              <w:top w:w="0" w:type="dxa"/>
              <w:left w:w="108" w:type="dxa"/>
              <w:bottom w:w="0" w:type="dxa"/>
              <w:right w:w="108" w:type="dxa"/>
            </w:tcMar>
          </w:tcPr>
          <w:p w14:paraId="241E84AB"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41D46246"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shd w:val="clear" w:color="auto" w:fill="auto"/>
            <w:tcMar>
              <w:top w:w="0" w:type="dxa"/>
              <w:left w:w="108" w:type="dxa"/>
              <w:bottom w:w="0" w:type="dxa"/>
              <w:right w:w="108" w:type="dxa"/>
            </w:tcMar>
          </w:tcPr>
          <w:p w14:paraId="0BCADC38" w14:textId="169ED0C4" w:rsidR="000A5D79" w:rsidRPr="00707CEC" w:rsidRDefault="00DF0CDD" w:rsidP="000A5D79">
            <w:pPr>
              <w:spacing w:after="0" w:line="240" w:lineRule="auto"/>
              <w:jc w:val="both"/>
              <w:rPr>
                <w:rFonts w:ascii="Trebuchet MS" w:hAnsi="Trebuchet MS" w:cstheme="minorHAnsi"/>
                <w:sz w:val="22"/>
                <w:szCs w:val="22"/>
              </w:rPr>
            </w:pPr>
            <w:r>
              <w:rPr>
                <w:rFonts w:ascii="Trebuchet MS" w:hAnsi="Trebuchet MS" w:cstheme="minorHAnsi"/>
                <w:bCs/>
                <w:sz w:val="22"/>
                <w:szCs w:val="22"/>
              </w:rPr>
              <w:t>10</w:t>
            </w:r>
            <w:r w:rsidR="000A5D79" w:rsidRPr="00707CEC">
              <w:rPr>
                <w:rFonts w:ascii="Trebuchet MS" w:hAnsi="Trebuchet MS" w:cstheme="minorHAnsi"/>
                <w:bCs/>
                <w:sz w:val="22"/>
                <w:szCs w:val="22"/>
              </w:rPr>
              <w:t xml:space="preserve"> (</w:t>
            </w:r>
            <w:r w:rsidR="000D691D">
              <w:rPr>
                <w:rFonts w:ascii="Trebuchet MS" w:hAnsi="Trebuchet MS" w:cstheme="minorHAnsi"/>
                <w:bCs/>
                <w:sz w:val="22"/>
                <w:szCs w:val="22"/>
              </w:rPr>
              <w:t>dešimt</w:t>
            </w:r>
            <w:r w:rsidR="000A5D79" w:rsidRPr="00707CEC">
              <w:rPr>
                <w:rFonts w:ascii="Trebuchet MS" w:hAnsi="Trebuchet MS" w:cstheme="minorHAnsi"/>
                <w:bCs/>
                <w:sz w:val="22"/>
                <w:szCs w:val="22"/>
              </w:rPr>
              <w:t>) dienų,</w:t>
            </w:r>
            <w:r w:rsidR="000A5D79" w:rsidRPr="00707CEC">
              <w:rPr>
                <w:rFonts w:ascii="Trebuchet MS" w:hAnsi="Trebuchet MS" w:cstheme="minorHAnsi"/>
                <w:sz w:val="22"/>
                <w:szCs w:val="22"/>
              </w:rPr>
              <w:t xml:space="preserve"> nuo pranešimo apie sprendimą sudaryti sutartį (o jei buvau gauta pretenzija – </w:t>
            </w:r>
            <w:r w:rsidR="000A5D79" w:rsidRPr="00707CEC">
              <w:rPr>
                <w:rFonts w:ascii="Trebuchet MS" w:hAnsi="Trebuchet MS"/>
                <w:sz w:val="22"/>
                <w:szCs w:val="22"/>
              </w:rPr>
              <w:t>nuo pranešimo raštu apie jos priimtą sprendimą</w:t>
            </w:r>
            <w:r w:rsidR="000A5D79"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shd w:val="clear" w:color="auto" w:fill="auto"/>
            <w:tcMar>
              <w:top w:w="0" w:type="dxa"/>
              <w:left w:w="108" w:type="dxa"/>
              <w:bottom w:w="0" w:type="dxa"/>
              <w:right w:w="108" w:type="dxa"/>
            </w:tcMar>
          </w:tcPr>
          <w:p w14:paraId="006EFA1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5F162B3" w14:textId="77777777" w:rsidTr="00B43F03">
        <w:trPr>
          <w:trHeight w:val="20"/>
        </w:trPr>
        <w:tc>
          <w:tcPr>
            <w:tcW w:w="875" w:type="dxa"/>
            <w:shd w:val="clear" w:color="auto" w:fill="auto"/>
            <w:tcMar>
              <w:top w:w="0" w:type="dxa"/>
              <w:left w:w="108" w:type="dxa"/>
              <w:bottom w:w="0" w:type="dxa"/>
              <w:right w:w="108" w:type="dxa"/>
            </w:tcMar>
          </w:tcPr>
          <w:p w14:paraId="16BCD0F9"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4A9AFCE"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shd w:val="clear" w:color="auto" w:fill="auto"/>
            <w:tcMar>
              <w:top w:w="0" w:type="dxa"/>
              <w:left w:w="108" w:type="dxa"/>
              <w:bottom w:w="0" w:type="dxa"/>
              <w:right w:w="108" w:type="dxa"/>
            </w:tcMar>
          </w:tcPr>
          <w:p w14:paraId="5CCA5963" w14:textId="77777777" w:rsidR="000A5D79" w:rsidRPr="00707CEC" w:rsidRDefault="000A5D79" w:rsidP="000A5D79">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w:t>
            </w:r>
            <w:r w:rsidRPr="00707CEC">
              <w:rPr>
                <w:rFonts w:ascii="Trebuchet MS" w:hAnsi="Trebuchet MS" w:cstheme="minorHAnsi"/>
                <w:i/>
                <w:iCs/>
                <w:sz w:val="22"/>
                <w:szCs w:val="22"/>
              </w:rPr>
              <w:lastRenderedPageBreak/>
              <w:t xml:space="preserve">minėtas pasiūlymas. Jeigu laimėjusio dalyvio pasiūlymas pateikiamas tą pačią dieną, kai buvo paprašyta, VPĮ 102 straipsnio 1 dalyje nustatytas terminas ir atidėjimo terminas pratęsiami vienai darbo dienai. </w:t>
            </w:r>
          </w:p>
        </w:tc>
        <w:tc>
          <w:tcPr>
            <w:tcW w:w="2203" w:type="dxa"/>
            <w:shd w:val="clear" w:color="auto" w:fill="auto"/>
            <w:tcMar>
              <w:top w:w="0" w:type="dxa"/>
              <w:left w:w="108" w:type="dxa"/>
              <w:bottom w:w="0" w:type="dxa"/>
              <w:right w:w="108" w:type="dxa"/>
            </w:tcMar>
          </w:tcPr>
          <w:p w14:paraId="59D405DA" w14:textId="77777777" w:rsidR="000A5D79" w:rsidRPr="00707CEC" w:rsidRDefault="000A5D79" w:rsidP="000A5D79">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BB1361">
          <w:footerReference w:type="first" r:id="rId16"/>
          <w:type w:val="continuous"/>
          <w:pgSz w:w="12240" w:h="15840"/>
          <w:pgMar w:top="1134" w:right="567" w:bottom="993" w:left="993" w:header="720" w:footer="0" w:gutter="0"/>
          <w:cols w:space="720"/>
          <w:titlePg/>
          <w:docGrid w:linePitch="360"/>
        </w:sectPr>
      </w:pPr>
    </w:p>
    <w:p w14:paraId="01D56E47" w14:textId="6A35B4B6" w:rsidR="008D704D" w:rsidRPr="00145905" w:rsidRDefault="008D704D" w:rsidP="00FD6547">
      <w:pPr>
        <w:pStyle w:val="Heading2"/>
        <w:ind w:left="7088"/>
        <w:rPr>
          <w:rFonts w:ascii="Trebuchet MS" w:eastAsia="Calibri" w:hAnsi="Trebuchet MS" w:cstheme="minorHAnsi"/>
          <w:color w:val="0070C0"/>
          <w:sz w:val="22"/>
          <w:szCs w:val="22"/>
        </w:rPr>
      </w:pPr>
      <w:bookmarkStart w:id="50" w:name="_Pirkimo_sąlygų_2"/>
      <w:bookmarkStart w:id="51" w:name="_Ref38539939"/>
      <w:bookmarkStart w:id="52" w:name="_Ref38541068"/>
      <w:bookmarkStart w:id="53" w:name="_Ref38885053"/>
      <w:bookmarkStart w:id="54" w:name="_Ref38899023"/>
      <w:bookmarkStart w:id="55" w:name="_Toc195528590"/>
      <w:bookmarkEnd w:id="50"/>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51"/>
      <w:bookmarkEnd w:id="52"/>
      <w:bookmarkEnd w:id="53"/>
      <w:bookmarkEnd w:id="54"/>
      <w:bookmarkEnd w:id="55"/>
    </w:p>
    <w:p w14:paraId="251A9256" w14:textId="77777777" w:rsidR="00281735" w:rsidRPr="00F0499F" w:rsidRDefault="00281735" w:rsidP="00281735">
      <w:pPr>
        <w:jc w:val="center"/>
        <w:rPr>
          <w:rFonts w:cstheme="minorHAnsi"/>
          <w:b/>
          <w:bCs/>
        </w:rPr>
      </w:pPr>
    </w:p>
    <w:p w14:paraId="3F9F6A42"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bookmarkStart w:id="56" w:name="_Ref38285444"/>
      <w:bookmarkStart w:id="57" w:name="_Ref38291496"/>
      <w:r w:rsidRPr="000643CE">
        <w:rPr>
          <w:rFonts w:ascii="Trebuchet MS" w:eastAsia="Calibri" w:hAnsi="Trebuchet MS" w:cs="Times New Roman"/>
          <w:b/>
          <w:sz w:val="22"/>
          <w:szCs w:val="22"/>
          <w:lang w:eastAsia="en-US"/>
        </w:rPr>
        <w:t>TECHNINĖ SPECIFIKACIJA</w:t>
      </w:r>
    </w:p>
    <w:p w14:paraId="61BC3AEF"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p>
    <w:p w14:paraId="036EB1DA" w14:textId="77777777" w:rsidR="00E12132" w:rsidRPr="00B64499" w:rsidRDefault="00E12132" w:rsidP="00E12132">
      <w:pPr>
        <w:rPr>
          <w:rFonts w:ascii="Trebuchet MS" w:hAnsi="Trebuchet MS"/>
          <w:sz w:val="22"/>
          <w:szCs w:val="22"/>
        </w:rPr>
      </w:pPr>
      <w:bookmarkStart w:id="58" w:name="_Pirkimo_specialiųjų_sąlygų"/>
      <w:bookmarkEnd w:id="58"/>
      <w:r w:rsidRPr="00B64499">
        <w:rPr>
          <w:rFonts w:ascii="Trebuchet MS" w:hAnsi="Trebuchet MS"/>
          <w:sz w:val="22"/>
          <w:szCs w:val="22"/>
        </w:rPr>
        <w:t>„Techninė specifikacija“ pateikiama atskiru Word dokumentu.</w:t>
      </w:r>
    </w:p>
    <w:p w14:paraId="1698B699" w14:textId="48A9BBB5" w:rsidR="00E12132" w:rsidRDefault="00E12132" w:rsidP="00FD6547">
      <w:pPr>
        <w:pStyle w:val="Heading2"/>
        <w:ind w:left="6237"/>
        <w:rPr>
          <w:rFonts w:ascii="Trebuchet MS" w:eastAsia="Calibri" w:hAnsi="Trebuchet MS" w:cstheme="minorHAnsi"/>
          <w:color w:val="0070C0"/>
          <w:sz w:val="22"/>
          <w:szCs w:val="22"/>
        </w:rPr>
      </w:pPr>
    </w:p>
    <w:p w14:paraId="3292DB7B" w14:textId="46FAD786" w:rsidR="00E12132" w:rsidRDefault="00E12132" w:rsidP="00E12132"/>
    <w:p w14:paraId="202B015B" w14:textId="3311F662" w:rsidR="0082532A" w:rsidRDefault="0082532A">
      <w:r>
        <w:br w:type="page"/>
      </w:r>
    </w:p>
    <w:p w14:paraId="73F43DFB" w14:textId="45E28FF8" w:rsidR="008D704D" w:rsidRPr="00145905" w:rsidRDefault="008D704D" w:rsidP="006A4D20">
      <w:pPr>
        <w:pStyle w:val="Heading2"/>
        <w:ind w:left="6237"/>
        <w:jc w:val="both"/>
        <w:rPr>
          <w:rFonts w:ascii="Trebuchet MS" w:eastAsia="Calibri" w:hAnsi="Trebuchet MS" w:cstheme="minorHAnsi"/>
          <w:color w:val="0070C0"/>
          <w:sz w:val="22"/>
          <w:szCs w:val="22"/>
        </w:rPr>
      </w:pPr>
      <w:bookmarkStart w:id="59" w:name="_Toc195528591"/>
      <w:r w:rsidRPr="00145905">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w:t>
      </w:r>
      <w:r w:rsidR="00B43F03">
        <w:rPr>
          <w:rFonts w:ascii="Trebuchet MS" w:eastAsia="Calibri" w:hAnsi="Trebuchet MS" w:cstheme="minorHAnsi"/>
          <w:color w:val="0070C0"/>
          <w:sz w:val="22"/>
          <w:szCs w:val="22"/>
        </w:rPr>
        <w:t xml:space="preserve">ir pasiūlymo atmetimo </w:t>
      </w:r>
      <w:r w:rsidRPr="00145905">
        <w:rPr>
          <w:rFonts w:ascii="Trebuchet MS" w:eastAsia="Calibri" w:hAnsi="Trebuchet MS" w:cstheme="minorHAnsi"/>
          <w:color w:val="0070C0"/>
          <w:sz w:val="22"/>
          <w:szCs w:val="22"/>
        </w:rPr>
        <w:t>pagrindai“</w:t>
      </w:r>
      <w:bookmarkEnd w:id="56"/>
      <w:bookmarkEnd w:id="57"/>
      <w:bookmarkEnd w:id="59"/>
    </w:p>
    <w:p w14:paraId="11D35D3F" w14:textId="77777777" w:rsidR="000E6657" w:rsidRPr="00145905" w:rsidRDefault="000E6657" w:rsidP="000E6657">
      <w:pPr>
        <w:jc w:val="center"/>
        <w:rPr>
          <w:rFonts w:ascii="Trebuchet MS" w:hAnsi="Trebuchet MS" w:cstheme="minorHAnsi"/>
          <w:b/>
          <w:bCs/>
          <w:smallCaps/>
          <w:sz w:val="22"/>
          <w:szCs w:val="22"/>
        </w:rPr>
      </w:pPr>
    </w:p>
    <w:p w14:paraId="626BA16A" w14:textId="03F1B067" w:rsidR="000E6657" w:rsidRPr="00145905" w:rsidRDefault="000E6657" w:rsidP="00BE1858">
      <w:pPr>
        <w:pStyle w:val="Subtitle"/>
        <w:jc w:val="center"/>
        <w:rPr>
          <w:rFonts w:ascii="Trebuchet MS" w:hAnsi="Trebuchet MS"/>
        </w:rPr>
      </w:pPr>
      <w:r w:rsidRPr="00145905">
        <w:rPr>
          <w:rFonts w:ascii="Trebuchet MS" w:hAnsi="Trebuchet MS"/>
        </w:rPr>
        <w:t>TIEKĖJŲ PAŠALINIMO</w:t>
      </w:r>
      <w:r w:rsidR="00656691">
        <w:rPr>
          <w:rFonts w:ascii="Trebuchet MS" w:hAnsi="Trebuchet MS"/>
        </w:rPr>
        <w:t xml:space="preserve"> ir pasiūlymo atmetimo</w:t>
      </w:r>
      <w:r w:rsidRPr="00145905">
        <w:rPr>
          <w:rFonts w:ascii="Trebuchet MS" w:hAnsi="Trebuchet MS"/>
        </w:rPr>
        <w:t xml:space="preserve"> PAGRINDAI</w:t>
      </w:r>
    </w:p>
    <w:p w14:paraId="5207083A" w14:textId="118112F1"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 xml:space="preserve">Su pasiūlymu teikiamas tik EBVPD. Perkančioji organizacija su pasiūlymu nereikalauja pateikti lentelėje nurodytų pašalinimo pagrindų nebuvimą įrodančių dokumentų. Šių dokumentų prašoma </w:t>
      </w:r>
      <w:r w:rsidR="00523C03">
        <w:rPr>
          <w:rFonts w:ascii="Trebuchet MS" w:hAnsi="Trebuchet MS"/>
          <w:sz w:val="22"/>
          <w:szCs w:val="22"/>
        </w:rPr>
        <w:t xml:space="preserve">tik </w:t>
      </w:r>
      <w:r w:rsidR="009A3912" w:rsidRPr="00656691">
        <w:rPr>
          <w:rFonts w:ascii="Trebuchet MS" w:hAnsi="Trebuchet MS"/>
          <w:sz w:val="22"/>
          <w:szCs w:val="22"/>
        </w:rPr>
        <w:t>iš</w:t>
      </w:r>
      <w:r w:rsidR="009A3912" w:rsidRPr="009A3912">
        <w:rPr>
          <w:rFonts w:ascii="Trebuchet MS" w:hAnsi="Trebuchet MS"/>
          <w:sz w:val="24"/>
          <w:szCs w:val="24"/>
        </w:rPr>
        <w:t xml:space="preserve"> </w:t>
      </w:r>
      <w:r w:rsidR="00523C03">
        <w:rPr>
          <w:rFonts w:ascii="Trebuchet MS" w:hAnsi="Trebuchet MS"/>
          <w:sz w:val="22"/>
          <w:szCs w:val="22"/>
        </w:rPr>
        <w:t xml:space="preserve">ekonomiškai naudingiausią </w:t>
      </w:r>
      <w:r w:rsidR="000866DE">
        <w:rPr>
          <w:rFonts w:ascii="Trebuchet MS" w:hAnsi="Trebuchet MS"/>
          <w:sz w:val="22"/>
          <w:szCs w:val="22"/>
        </w:rPr>
        <w:t>pasiūlymą pateikusio tiekėjo</w:t>
      </w:r>
      <w:r w:rsidR="003D1E65">
        <w:rPr>
          <w:rFonts w:ascii="Trebuchet MS" w:hAnsi="Trebuchet MS"/>
          <w:sz w:val="22"/>
          <w:szCs w:val="22"/>
        </w:rPr>
        <w:t xml:space="preserve"> prieš nustatant laimėjusį pasiūlymą</w:t>
      </w:r>
      <w:r w:rsidRPr="00656691">
        <w:rPr>
          <w:rFonts w:ascii="Trebuchet MS" w:hAnsi="Trebuchet MS"/>
          <w:sz w:val="22"/>
          <w:szCs w:val="22"/>
        </w:rPr>
        <w:t>.</w:t>
      </w:r>
      <w:r w:rsidRPr="009A3912">
        <w:rPr>
          <w:rFonts w:ascii="Trebuchet MS" w:hAnsi="Trebuchet MS"/>
          <w:sz w:val="24"/>
          <w:szCs w:val="24"/>
        </w:rPr>
        <w:t xml:space="preserve"> </w:t>
      </w:r>
      <w:r w:rsidRPr="0037133C">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72D38B1C"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388C9C8B" w14:textId="77777777" w:rsidR="00145905" w:rsidRPr="0037133C" w:rsidRDefault="00145905" w:rsidP="00F50D23">
      <w:pPr>
        <w:pStyle w:val="NoSpacing"/>
        <w:numPr>
          <w:ilvl w:val="0"/>
          <w:numId w:val="8"/>
        </w:numPr>
        <w:ind w:left="0" w:firstLine="851"/>
        <w:jc w:val="both"/>
        <w:rPr>
          <w:rFonts w:ascii="Trebuchet MS" w:eastAsia="Verdana" w:hAnsi="Trebuchet MS" w:cs="Verdana"/>
          <w:sz w:val="22"/>
          <w:szCs w:val="22"/>
        </w:rPr>
      </w:pPr>
      <w:r w:rsidRPr="0037133C">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7133C">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55E6594" w14:textId="2752F1CD" w:rsidR="00145905" w:rsidRPr="0037133C" w:rsidRDefault="00145905" w:rsidP="00F50D23">
      <w:pPr>
        <w:pStyle w:val="NoSpacing"/>
        <w:numPr>
          <w:ilvl w:val="0"/>
          <w:numId w:val="8"/>
        </w:numPr>
        <w:ind w:left="0" w:firstLine="851"/>
        <w:jc w:val="both"/>
        <w:rPr>
          <w:rFonts w:ascii="Trebuchet MS" w:eastAsia="Verdana" w:hAnsi="Trebuchet MS" w:cs="Verdana"/>
          <w:color w:val="000000" w:themeColor="text1"/>
          <w:sz w:val="22"/>
          <w:szCs w:val="22"/>
        </w:rPr>
      </w:pPr>
      <w:r w:rsidRPr="0037133C">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16B9385" w14:textId="75858F85" w:rsidR="00145905" w:rsidRPr="0037133C" w:rsidRDefault="00BE47D8" w:rsidP="00F50D23">
      <w:pPr>
        <w:pStyle w:val="NoSpacing"/>
        <w:numPr>
          <w:ilvl w:val="0"/>
          <w:numId w:val="8"/>
        </w:numPr>
        <w:ind w:left="0" w:firstLine="851"/>
        <w:jc w:val="both"/>
        <w:rPr>
          <w:rFonts w:ascii="Trebuchet MS" w:hAnsi="Trebuchet MS"/>
          <w:sz w:val="22"/>
          <w:szCs w:val="22"/>
        </w:rPr>
      </w:pPr>
      <w:r>
        <w:rPr>
          <w:rFonts w:ascii="Trebuchet MS" w:eastAsia="Verdana" w:hAnsi="Trebuchet MS" w:cs="Verdana"/>
          <w:sz w:val="22"/>
          <w:szCs w:val="22"/>
        </w:rPr>
        <w:t xml:space="preserve">Iš tiekėjų </w:t>
      </w:r>
      <w:r w:rsidR="00145905" w:rsidRPr="0037133C">
        <w:rPr>
          <w:rFonts w:ascii="Trebuchet MS" w:eastAsia="Verdana" w:hAnsi="Trebuchet MS" w:cs="Verdana"/>
          <w:sz w:val="22"/>
          <w:szCs w:val="22"/>
        </w:rPr>
        <w:t xml:space="preserve"> reikalauja</w:t>
      </w:r>
      <w:r w:rsidR="00E609DC">
        <w:rPr>
          <w:rFonts w:ascii="Trebuchet MS" w:eastAsia="Verdana" w:hAnsi="Trebuchet MS" w:cs="Verdana"/>
          <w:sz w:val="22"/>
          <w:szCs w:val="22"/>
        </w:rPr>
        <w:t>ma</w:t>
      </w:r>
      <w:r w:rsidR="00145905" w:rsidRPr="0037133C">
        <w:rPr>
          <w:rFonts w:ascii="Trebuchet MS" w:eastAsia="Verdana" w:hAnsi="Trebuchet MS" w:cs="Verdana"/>
          <w:sz w:val="22"/>
          <w:szCs w:val="22"/>
        </w:rPr>
        <w:t xml:space="preserve"> tokios rūšies pažymų ir tokių dokumentinių įrodymų formų, apie kuriuos pateikta informacija Europos Komisijos informacinėje dokumentų saugykloje „e-Certis“. Lentelės ketvirtame stulpelyje nurodomi doku</w:t>
      </w:r>
      <w:r w:rsidR="00145905" w:rsidRPr="0037133C">
        <w:rPr>
          <w:rFonts w:ascii="Trebuchet MS" w:hAnsi="Trebuchet MS"/>
          <w:sz w:val="22"/>
          <w:szCs w:val="22"/>
        </w:rPr>
        <w:t xml:space="preserve">mentai, kuriuos turi pateikti Lietuvos Respublikoje registruoti tiekėjai. Dėl dokumentų, kuriuos turi pateikti užsienio šalių tiekėjai, informaciją Perkančioji organizacija pasitikrina „e-Certis“, adresu </w:t>
      </w:r>
      <w:hyperlink r:id="rId17" w:history="1">
        <w:r w:rsidR="00145905" w:rsidRPr="0037133C">
          <w:rPr>
            <w:rStyle w:val="Hyperlink"/>
            <w:rFonts w:ascii="Trebuchet MS" w:eastAsia="Calibri" w:hAnsi="Trebuchet MS" w:cs="Calibri"/>
            <w:sz w:val="22"/>
            <w:szCs w:val="22"/>
          </w:rPr>
          <w:t>https://ec.europa.eu/tools/ecertis/</w:t>
        </w:r>
      </w:hyperlink>
      <w:r w:rsidR="00145905" w:rsidRPr="0037133C">
        <w:rPr>
          <w:rFonts w:ascii="Trebuchet MS" w:hAnsi="Trebuchet MS"/>
          <w:sz w:val="22"/>
          <w:szCs w:val="22"/>
        </w:rPr>
        <w:t xml:space="preserve">. </w:t>
      </w:r>
    </w:p>
    <w:p w14:paraId="670703FF"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Perkančioji organizacija nereikalauja iš tiekėjo pateikti dokumentų, patvirtinančių jo pašalinimo pagrindų nebuvimą, jeigu ji:</w:t>
      </w:r>
    </w:p>
    <w:p w14:paraId="13312DB3"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 xml:space="preserve">turi galimybę susipažinti su šiais dokumentais ar informacija </w:t>
      </w:r>
      <w:r w:rsidRPr="0037133C">
        <w:rPr>
          <w:rFonts w:ascii="Trebuchet MS" w:hAnsi="Trebuchet MS"/>
          <w:b/>
          <w:bCs/>
          <w:sz w:val="22"/>
          <w:szCs w:val="22"/>
        </w:rPr>
        <w:t>tiesiogiai ir neatlygintinai</w:t>
      </w:r>
      <w:r w:rsidRPr="0037133C">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60B2DA42"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86BF296"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04651CF"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priesaikos deklaracija;</w:t>
      </w:r>
    </w:p>
    <w:p w14:paraId="49E57D43" w14:textId="0264F3E9" w:rsidR="005E1B4C" w:rsidRDefault="00145905" w:rsidP="00307E85">
      <w:pPr>
        <w:spacing w:after="0" w:line="240" w:lineRule="auto"/>
        <w:ind w:firstLine="851"/>
        <w:jc w:val="both"/>
        <w:rPr>
          <w:rFonts w:ascii="Trebuchet MS" w:hAnsi="Trebuchet MS"/>
          <w:sz w:val="22"/>
          <w:szCs w:val="22"/>
        </w:rPr>
      </w:pPr>
      <w:r w:rsidRPr="0037133C">
        <w:rPr>
          <w:rFonts w:ascii="Trebuchet MS" w:hAnsi="Trebuchet MS"/>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46" w:type="pct"/>
        <w:tblLayout w:type="fixed"/>
        <w:tblCellMar>
          <w:left w:w="10" w:type="dxa"/>
          <w:right w:w="10" w:type="dxa"/>
        </w:tblCellMar>
        <w:tblLook w:val="04A0" w:firstRow="1" w:lastRow="0" w:firstColumn="1" w:lastColumn="0" w:noHBand="0" w:noVBand="1"/>
      </w:tblPr>
      <w:tblGrid>
        <w:gridCol w:w="670"/>
        <w:gridCol w:w="4324"/>
        <w:gridCol w:w="1523"/>
        <w:gridCol w:w="4251"/>
      </w:tblGrid>
      <w:tr w:rsidR="00A448FB" w:rsidRPr="00ED4013" w14:paraId="55BD205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931394" w14:textId="77777777" w:rsidR="00A448FB" w:rsidRPr="00ED4013" w:rsidRDefault="00A448FB">
            <w:pPr>
              <w:pStyle w:val="NoSpacing"/>
              <w:ind w:left="32"/>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62FBCB" w14:textId="77777777" w:rsidR="00A448FB" w:rsidRPr="00ED4013" w:rsidRDefault="00A448FB">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Tiekėjo pašalinimo pagrindai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626B38" w14:textId="77777777" w:rsidR="00A448FB" w:rsidRPr="00ED4013" w:rsidRDefault="00A448FB">
            <w:pPr>
              <w:pStyle w:val="NoSpacing"/>
              <w:jc w:val="center"/>
              <w:rPr>
                <w:rFonts w:ascii="Trebuchet MS" w:eastAsia="Yu Mincho" w:hAnsi="Trebuchet MS" w:cs="Arial"/>
                <w:b/>
                <w:bCs/>
                <w:sz w:val="22"/>
                <w:szCs w:val="22"/>
              </w:rPr>
            </w:pPr>
            <w:r w:rsidRPr="00ED4013">
              <w:rPr>
                <w:rFonts w:ascii="Trebuchet MS" w:eastAsia="Yu Mincho" w:hAnsi="Trebuchet MS" w:cs="Arial"/>
                <w:b/>
                <w:bCs/>
                <w:sz w:val="22"/>
                <w:szCs w:val="22"/>
              </w:rPr>
              <w:t xml:space="preserve">VPĮ straipsnis, dalis, punktas bei EBVPD </w:t>
            </w:r>
            <w:r w:rsidRPr="00ED4013">
              <w:rPr>
                <w:rFonts w:ascii="Trebuchet MS" w:eastAsia="Yu Mincho" w:hAnsi="Trebuchet MS" w:cs="Arial"/>
                <w:b/>
                <w:bCs/>
                <w:sz w:val="22"/>
                <w:szCs w:val="22"/>
              </w:rPr>
              <w:lastRenderedPageBreak/>
              <w:t xml:space="preserve">formos dalis pildymui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B82054" w14:textId="77777777" w:rsidR="00A448FB" w:rsidRPr="00ED4013" w:rsidRDefault="00A448FB">
            <w:pPr>
              <w:pStyle w:val="NoSpacing"/>
              <w:jc w:val="center"/>
              <w:rPr>
                <w:rFonts w:ascii="Trebuchet MS" w:hAnsi="Trebuchet MS" w:cstheme="minorHAnsi"/>
                <w:bCs/>
                <w:iCs/>
                <w:sz w:val="22"/>
                <w:szCs w:val="22"/>
                <w:lang w:eastAsia="en-US"/>
              </w:rPr>
            </w:pPr>
            <w:r w:rsidRPr="00ED4013">
              <w:rPr>
                <w:rFonts w:ascii="Trebuchet MS" w:hAnsi="Trebuchet MS" w:cstheme="minorHAnsi"/>
                <w:b/>
                <w:sz w:val="22"/>
                <w:szCs w:val="22"/>
              </w:rPr>
              <w:lastRenderedPageBreak/>
              <w:t>Pašalinimo pagrindų nebuvimą įrodantys dokumentai</w:t>
            </w:r>
          </w:p>
        </w:tc>
      </w:tr>
      <w:tr w:rsidR="00A448FB" w:rsidRPr="00ED4013" w14:paraId="42343BF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D892F"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4AE08"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Tiekėjas arba jo atsakingas asmuo, nurodytas VPĮ 46 straipsnio 2 dalies 2 punkte, nuteistas už šią nusikalstamą veiką:</w:t>
            </w:r>
          </w:p>
          <w:p w14:paraId="3525609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dalyvavimą nusikalstamame susivienijime, jo organizavimą ar vadovavimą jam;</w:t>
            </w:r>
          </w:p>
          <w:p w14:paraId="75F677A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kyšininkavimą, prekybą poveikiu, papirkimą;</w:t>
            </w:r>
          </w:p>
          <w:p w14:paraId="0B597832"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264DBED"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4) nusikalstamą bankrotą;</w:t>
            </w:r>
          </w:p>
          <w:p w14:paraId="7255CAB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5) teroristinį ir su teroristine veikla susijusį nusikaltimą;</w:t>
            </w:r>
          </w:p>
          <w:p w14:paraId="604DDFF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6) nusikalstamu būdu gauto turto legalizavimą;</w:t>
            </w:r>
          </w:p>
          <w:p w14:paraId="2695D448"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7) prekybą žmonėmis, vaiko pirkimą arba pardavimą;</w:t>
            </w:r>
          </w:p>
          <w:p w14:paraId="5CFDA7EB"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A1FD371" w14:textId="77777777" w:rsidR="00A448FB" w:rsidRPr="00ED4013" w:rsidRDefault="00A448FB">
            <w:pPr>
              <w:pStyle w:val="NoSpacing"/>
              <w:jc w:val="both"/>
              <w:rPr>
                <w:rFonts w:ascii="Trebuchet MS" w:hAnsi="Trebuchet MS" w:cstheme="minorHAnsi"/>
                <w:b/>
                <w:bCs/>
                <w:sz w:val="22"/>
                <w:szCs w:val="22"/>
                <w:lang w:eastAsia="en-US"/>
              </w:rPr>
            </w:pPr>
          </w:p>
          <w:p w14:paraId="01FF4D34"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arba jo atsakingas asmuo nuteistas už aukščiau nurodytą nusikalstamą veiką, kai dėl:</w:t>
            </w:r>
          </w:p>
          <w:p w14:paraId="3A416B61" w14:textId="77777777" w:rsidR="00A448FB" w:rsidRPr="00ED4013" w:rsidRDefault="00A448FB">
            <w:pPr>
              <w:pStyle w:val="NoSpacing"/>
              <w:jc w:val="both"/>
              <w:rPr>
                <w:rFonts w:ascii="Trebuchet MS" w:hAnsi="Trebuchet MS" w:cstheme="minorHAnsi"/>
                <w:bCs/>
                <w:sz w:val="22"/>
                <w:szCs w:val="22"/>
                <w:lang w:eastAsia="en-US"/>
              </w:rPr>
            </w:pPr>
            <w:r w:rsidRPr="00ED4013">
              <w:rPr>
                <w:rFonts w:ascii="Trebuchet MS" w:hAnsi="Trebuchet MS" w:cstheme="minorHAnsi"/>
                <w:bCs/>
                <w:sz w:val="22"/>
                <w:szCs w:val="22"/>
                <w:lang w:eastAsia="en-US"/>
              </w:rPr>
              <w:t xml:space="preserve">1) tiekėjo, kuris yra fizinis asmuo, per pastaruosius 5 metus buvo priimtas ir įsiteisėjęs apkaltinamasis teismo </w:t>
            </w:r>
            <w:r w:rsidRPr="00ED4013">
              <w:rPr>
                <w:rFonts w:ascii="Trebuchet MS" w:hAnsi="Trebuchet MS" w:cstheme="minorHAnsi"/>
                <w:bCs/>
                <w:sz w:val="22"/>
                <w:szCs w:val="22"/>
                <w:lang w:eastAsia="en-US"/>
              </w:rPr>
              <w:lastRenderedPageBreak/>
              <w:t>nuosprendis ir šis asmuo turi neišnykusį ar nepanaikintą teistumą;</w:t>
            </w:r>
          </w:p>
          <w:p w14:paraId="7AC13783" w14:textId="77777777" w:rsidR="00A448FB" w:rsidRPr="00ED4013" w:rsidRDefault="00A448FB">
            <w:pPr>
              <w:pStyle w:val="NoSpacing"/>
              <w:jc w:val="both"/>
              <w:rPr>
                <w:rFonts w:ascii="Trebuchet MS" w:hAnsi="Trebuchet MS" w:cstheme="minorHAnsi"/>
                <w:b/>
                <w:bCs/>
                <w:sz w:val="22"/>
                <w:szCs w:val="22"/>
                <w:lang w:eastAsia="en-US"/>
              </w:rPr>
            </w:pPr>
          </w:p>
          <w:p w14:paraId="617B942C"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F0584A" w14:textId="77777777" w:rsidR="00A448FB" w:rsidRPr="00ED4013" w:rsidRDefault="00A448FB">
            <w:pPr>
              <w:pStyle w:val="NoSpacing"/>
              <w:jc w:val="both"/>
              <w:rPr>
                <w:rFonts w:ascii="Trebuchet MS" w:hAnsi="Trebuchet MS"/>
                <w:sz w:val="22"/>
                <w:szCs w:val="22"/>
                <w:lang w:eastAsia="en-US"/>
              </w:rPr>
            </w:pPr>
          </w:p>
          <w:p w14:paraId="0B77F5D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EDC40" w14:textId="77777777" w:rsidR="00A448FB" w:rsidRPr="00ED4013" w:rsidRDefault="00A448FB">
            <w:pPr>
              <w:pStyle w:val="NoSpacing"/>
              <w:jc w:val="both"/>
              <w:rPr>
                <w:rFonts w:ascii="Trebuchet MS" w:eastAsia="Yu Mincho" w:hAnsi="Trebuchet MS" w:cs="Arial"/>
                <w:b/>
                <w:bCs/>
                <w:sz w:val="22"/>
                <w:szCs w:val="22"/>
                <w:lang w:eastAsia="en-US"/>
              </w:rPr>
            </w:pPr>
            <w:r w:rsidRPr="00ED4013">
              <w:rPr>
                <w:rFonts w:ascii="Trebuchet MS" w:eastAsia="Yu Mincho" w:hAnsi="Trebuchet MS" w:cs="Arial"/>
                <w:b/>
                <w:bCs/>
                <w:sz w:val="22"/>
                <w:szCs w:val="22"/>
                <w:lang w:eastAsia="en-US"/>
              </w:rPr>
              <w:lastRenderedPageBreak/>
              <w:t>VPĮ 46 straipsnio 1 dalis</w:t>
            </w:r>
          </w:p>
          <w:p w14:paraId="7EF43DFE" w14:textId="77777777" w:rsidR="00A448FB" w:rsidRPr="00ED4013" w:rsidRDefault="00A448FB">
            <w:pPr>
              <w:pStyle w:val="NoSpacing"/>
              <w:jc w:val="both"/>
              <w:rPr>
                <w:rFonts w:ascii="Trebuchet MS" w:eastAsia="Yu Mincho" w:hAnsi="Trebuchet MS" w:cs="Arial"/>
                <w:sz w:val="22"/>
                <w:szCs w:val="22"/>
                <w:lang w:eastAsia="en-US"/>
              </w:rPr>
            </w:pPr>
          </w:p>
          <w:p w14:paraId="7AFB22B2"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A1-A6 punktai</w:t>
            </w:r>
          </w:p>
          <w:p w14:paraId="0F6EF663" w14:textId="77777777" w:rsidR="00A448FB" w:rsidRPr="00ED4013" w:rsidRDefault="00A448FB">
            <w:pPr>
              <w:pStyle w:val="NoSpacing"/>
              <w:jc w:val="both"/>
              <w:rPr>
                <w:rFonts w:ascii="Trebuchet MS" w:eastAsia="Yu Mincho" w:hAnsi="Trebuchet MS" w:cs="Arial"/>
                <w:sz w:val="22"/>
                <w:szCs w:val="22"/>
                <w:lang w:eastAsia="en-US"/>
              </w:rPr>
            </w:pPr>
          </w:p>
          <w:p w14:paraId="2EEEE0D9"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D1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4B71B"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Lietuvoje įsteigtų subjektų reikalaujama:</w:t>
            </w:r>
          </w:p>
          <w:p w14:paraId="0A614B39"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išrašo iš teismo sprendimo arba</w:t>
            </w:r>
          </w:p>
          <w:p w14:paraId="518F76F7"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Informatikos ir ryšių departamento prie Vidaus reikalų ministerijos pažymos, arba</w:t>
            </w:r>
          </w:p>
          <w:p w14:paraId="07D3B07C"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5F2634D9" w14:textId="77777777" w:rsidR="00A448FB" w:rsidRPr="00ED4013" w:rsidRDefault="00A448FB">
            <w:pPr>
              <w:pStyle w:val="NoSpacing"/>
              <w:jc w:val="both"/>
              <w:rPr>
                <w:rFonts w:ascii="Trebuchet MS" w:hAnsi="Trebuchet MS"/>
                <w:sz w:val="22"/>
                <w:szCs w:val="22"/>
                <w:lang w:eastAsia="en-US"/>
              </w:rPr>
            </w:pPr>
          </w:p>
          <w:p w14:paraId="57C664B0"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71119771"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institucijos dokumento</w:t>
            </w:r>
            <w:r w:rsidRPr="00ED4013">
              <w:rPr>
                <w:rStyle w:val="FootnoteReference"/>
                <w:rFonts w:ascii="Trebuchet MS" w:hAnsi="Trebuchet MS"/>
                <w:sz w:val="22"/>
                <w:szCs w:val="22"/>
              </w:rPr>
              <w:footnoteReference w:id="2"/>
            </w:r>
            <w:r w:rsidRPr="00ED4013">
              <w:rPr>
                <w:rFonts w:ascii="Trebuchet MS" w:hAnsi="Trebuchet MS"/>
                <w:sz w:val="22"/>
                <w:szCs w:val="22"/>
              </w:rPr>
              <w:t>.</w:t>
            </w:r>
          </w:p>
          <w:p w14:paraId="4AEBAC48" w14:textId="77777777" w:rsidR="00A448FB" w:rsidRPr="00ED4013" w:rsidRDefault="00A448FB">
            <w:pPr>
              <w:pStyle w:val="NoSpacing"/>
              <w:jc w:val="both"/>
              <w:rPr>
                <w:rFonts w:ascii="Trebuchet MS" w:hAnsi="Trebuchet MS"/>
                <w:sz w:val="22"/>
                <w:szCs w:val="22"/>
              </w:rPr>
            </w:pPr>
          </w:p>
          <w:p w14:paraId="4E3D2517" w14:textId="77777777" w:rsidR="00A448FB" w:rsidRPr="00ED4013" w:rsidRDefault="00A448FB">
            <w:pPr>
              <w:pStyle w:val="NoSpacing"/>
              <w:jc w:val="both"/>
              <w:rPr>
                <w:rFonts w:ascii="Trebuchet MS" w:hAnsi="Trebuchet M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 xml:space="preserve">180 dienų </w:t>
            </w:r>
            <w:r w:rsidRPr="00ED4013">
              <w:rPr>
                <w:rFonts w:ascii="Trebuchet MS" w:hAnsi="Trebuchet MS"/>
                <w:sz w:val="22"/>
                <w:szCs w:val="22"/>
              </w:rPr>
              <w:t xml:space="preserve">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1AC4C284" w14:textId="77777777" w:rsidR="00A448FB" w:rsidRPr="00ED4013" w:rsidRDefault="00A448FB">
            <w:pPr>
              <w:pStyle w:val="NoSpacing"/>
              <w:jc w:val="both"/>
              <w:rPr>
                <w:rFonts w:ascii="Trebuchet MS" w:hAnsi="Trebuchet MS"/>
                <w:b/>
                <w:bCs/>
                <w:sz w:val="22"/>
                <w:szCs w:val="22"/>
              </w:rPr>
            </w:pPr>
          </w:p>
          <w:p w14:paraId="09670FA8"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1D0615E" w14:textId="77777777" w:rsidR="00A448FB" w:rsidRPr="00ED4013" w:rsidRDefault="00A448FB">
            <w:pPr>
              <w:pStyle w:val="NoSpacing"/>
              <w:jc w:val="both"/>
              <w:rPr>
                <w:rFonts w:ascii="Trebuchet MS" w:hAnsi="Trebuchet MS" w:cstheme="minorHAnsi"/>
                <w:b/>
                <w:bCs/>
                <w:sz w:val="22"/>
                <w:szCs w:val="22"/>
              </w:rPr>
            </w:pPr>
          </w:p>
        </w:tc>
      </w:tr>
      <w:tr w:rsidR="00A448FB" w:rsidRPr="00ED4013" w14:paraId="66590F1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D9DB7"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862A6" w14:textId="77777777" w:rsidR="00A448FB" w:rsidRPr="00F6086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Tiekėjas yra neatlikęs jam paskirtos baudžiamojo poveikio priemonės – uždraudimo juridiniam asmeniui dalyvauti viešuosiuose pirkimuose.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6D18" w14:textId="77777777" w:rsidR="00A448FB" w:rsidRPr="00696E20" w:rsidRDefault="00A448FB">
            <w:pPr>
              <w:pStyle w:val="NoSpacing"/>
              <w:jc w:val="both"/>
              <w:rPr>
                <w:rFonts w:ascii="Trebuchet MS" w:eastAsia="Yu Mincho" w:hAnsi="Trebuchet MS" w:cs="Arial"/>
                <w:b/>
                <w:bCs/>
                <w:sz w:val="22"/>
                <w:szCs w:val="22"/>
                <w:lang w:eastAsia="en-US"/>
              </w:rPr>
            </w:pPr>
            <w:r w:rsidRPr="00696E20">
              <w:rPr>
                <w:rFonts w:ascii="Trebuchet MS" w:eastAsia="Yu Mincho" w:hAnsi="Trebuchet MS" w:cs="Arial"/>
                <w:b/>
                <w:bCs/>
                <w:sz w:val="22"/>
                <w:szCs w:val="22"/>
                <w:lang w:eastAsia="en-US"/>
              </w:rPr>
              <w:t>VPĮ 46 straipsnio 2¹ dalis</w:t>
            </w:r>
          </w:p>
          <w:p w14:paraId="2ECF160D" w14:textId="77777777" w:rsidR="00A448FB" w:rsidRPr="00696E20" w:rsidRDefault="00A448FB">
            <w:pPr>
              <w:pStyle w:val="NoSpacing"/>
              <w:jc w:val="both"/>
              <w:rPr>
                <w:rFonts w:ascii="Trebuchet MS" w:eastAsia="Yu Mincho" w:hAnsi="Trebuchet MS" w:cs="Arial"/>
                <w:b/>
                <w:bCs/>
                <w:sz w:val="22"/>
                <w:szCs w:val="22"/>
              </w:rPr>
            </w:pPr>
          </w:p>
          <w:p w14:paraId="598DAC84" w14:textId="77777777" w:rsidR="00A448FB" w:rsidRPr="00F60860" w:rsidRDefault="00A448FB">
            <w:pPr>
              <w:pStyle w:val="NoSpacing"/>
              <w:jc w:val="both"/>
              <w:rPr>
                <w:rFonts w:ascii="Trebuchet MS" w:eastAsia="Yu Mincho" w:hAnsi="Trebuchet MS" w:cs="Arial"/>
                <w:b/>
                <w:bCs/>
                <w:sz w:val="22"/>
                <w:szCs w:val="22"/>
              </w:rPr>
            </w:pPr>
            <w:r w:rsidRPr="00696E20">
              <w:rPr>
                <w:rFonts w:ascii="Trebuchet MS" w:eastAsia="Yu Mincho" w:hAnsi="Trebuchet MS" w:cs="Arial"/>
                <w:sz w:val="22"/>
                <w:szCs w:val="22"/>
                <w:lang w:eastAsia="en-US"/>
              </w:rPr>
              <w:t>EBVPD III dalies D2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01BD8" w14:textId="77777777" w:rsidR="00A448FB" w:rsidRPr="00696E2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Iš Lietuvoje įsteigtų subjektų įrodančių dokumentų nereikalaujama. Užtenka pateikto EBVPD.</w:t>
            </w:r>
          </w:p>
          <w:p w14:paraId="09D909C9" w14:textId="77777777" w:rsidR="00A448FB" w:rsidRPr="00F60860" w:rsidRDefault="00A448FB">
            <w:pPr>
              <w:pStyle w:val="NoSpacing"/>
              <w:jc w:val="both"/>
              <w:rPr>
                <w:rFonts w:ascii="Trebuchet MS" w:hAnsi="Trebuchet MS"/>
                <w:sz w:val="22"/>
                <w:szCs w:val="22"/>
              </w:rPr>
            </w:pPr>
          </w:p>
        </w:tc>
      </w:tr>
      <w:tr w:rsidR="00A448FB" w:rsidRPr="00ED4013" w14:paraId="436E4A8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A5434C" w14:textId="77777777" w:rsidR="00A448FB" w:rsidRPr="00ED4013" w:rsidRDefault="00A448FB">
            <w:pPr>
              <w:pStyle w:val="NoSpacing"/>
              <w:numPr>
                <w:ilvl w:val="0"/>
                <w:numId w:val="3"/>
              </w:numPr>
              <w:ind w:left="0" w:firstLine="0"/>
              <w:rPr>
                <w:rFonts w:ascii="Trebuchet MS" w:hAnsi="Trebuchet MS" w:cstheme="minorHAnsi"/>
                <w:b/>
                <w:bCs/>
                <w:sz w:val="22"/>
                <w:szCs w:val="22"/>
              </w:rPr>
            </w:pPr>
            <w:bookmarkStart w:id="60" w:name="_Hlk90887843"/>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36ED6"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8FD25F" w14:textId="77777777" w:rsidR="00A448FB" w:rsidRPr="00ED4013" w:rsidRDefault="00A448FB">
            <w:pPr>
              <w:pStyle w:val="NoSpacing"/>
              <w:jc w:val="both"/>
              <w:rPr>
                <w:rFonts w:ascii="Trebuchet MS" w:hAnsi="Trebuchet MS" w:cstheme="minorHAnsi"/>
                <w:b/>
                <w:bCs/>
                <w:sz w:val="22"/>
                <w:szCs w:val="22"/>
                <w:lang w:eastAsia="en-US"/>
              </w:rPr>
            </w:pPr>
          </w:p>
          <w:p w14:paraId="3886688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nuteistas už aukščiau nurodytą nusikalstamą veiką, kai dėl:</w:t>
            </w:r>
          </w:p>
          <w:p w14:paraId="1764804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599BBA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lastRenderedPageBreak/>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5BF9375" w14:textId="77777777" w:rsidR="00A448FB" w:rsidRPr="00ED4013" w:rsidRDefault="00A448FB">
            <w:pPr>
              <w:pStyle w:val="NoSpacing"/>
              <w:jc w:val="both"/>
              <w:rPr>
                <w:rFonts w:ascii="Trebuchet MS" w:hAnsi="Trebuchet MS" w:cstheme="minorHAnsi"/>
                <w:b/>
                <w:bCs/>
                <w:sz w:val="22"/>
                <w:szCs w:val="22"/>
                <w:lang w:eastAsia="en-US"/>
              </w:rPr>
            </w:pPr>
          </w:p>
          <w:p w14:paraId="5188E16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Tačiau ši nuostata netaikoma, jeigu:</w:t>
            </w:r>
          </w:p>
          <w:p w14:paraId="0B3BBD2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0DD361E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įsiskolinimo suma neviršija 50 Eur (penkiasdešimt eurų);</w:t>
            </w:r>
          </w:p>
          <w:p w14:paraId="015E7B6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124FE"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3 dalis</w:t>
            </w:r>
          </w:p>
          <w:p w14:paraId="46E4E071" w14:textId="77777777" w:rsidR="00A448FB" w:rsidRPr="00ED4013" w:rsidRDefault="00A448FB">
            <w:pPr>
              <w:pStyle w:val="NoSpacing"/>
              <w:jc w:val="both"/>
              <w:rPr>
                <w:rFonts w:ascii="Trebuchet MS" w:eastAsia="Arial" w:hAnsi="Trebuchet MS" w:cs="Arial"/>
                <w:sz w:val="22"/>
                <w:szCs w:val="22"/>
              </w:rPr>
            </w:pPr>
          </w:p>
          <w:p w14:paraId="55832EEC"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Arial" w:hAnsi="Trebuchet MS" w:cs="Arial"/>
                <w:sz w:val="22"/>
                <w:szCs w:val="22"/>
              </w:rPr>
              <w:t>EBVPD III dalies B1 ir B2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BEA0E"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sz w:val="22"/>
                <w:szCs w:val="22"/>
              </w:rPr>
              <w:t>1) Dėl įsipareigojimų, susijusių su mokesčių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sz w:val="22"/>
                <w:szCs w:val="22"/>
              </w:rPr>
              <w:t>prašoma:</w:t>
            </w:r>
          </w:p>
          <w:p w14:paraId="723ED826" w14:textId="77777777" w:rsidR="00A448FB" w:rsidRPr="00ED4013" w:rsidRDefault="00A448FB">
            <w:pPr>
              <w:pStyle w:val="NoSpacing"/>
              <w:jc w:val="both"/>
              <w:rPr>
                <w:rFonts w:ascii="Trebuchet MS" w:hAnsi="Trebuchet MS"/>
                <w:b/>
                <w:bCs/>
                <w:sz w:val="22"/>
                <w:szCs w:val="22"/>
              </w:rPr>
            </w:pPr>
          </w:p>
          <w:p w14:paraId="6FF72B6E" w14:textId="77777777" w:rsidR="00A448FB" w:rsidRPr="00ED4013" w:rsidRDefault="00A448FB">
            <w:pPr>
              <w:pStyle w:val="NoSpacing"/>
              <w:numPr>
                <w:ilvl w:val="0"/>
                <w:numId w:val="13"/>
              </w:numPr>
              <w:tabs>
                <w:tab w:val="left" w:pos="424"/>
              </w:tabs>
              <w:ind w:left="38" w:firstLine="141"/>
              <w:jc w:val="both"/>
              <w:rPr>
                <w:rFonts w:ascii="Trebuchet MS" w:hAnsi="Trebuchet MS"/>
                <w:sz w:val="22"/>
                <w:szCs w:val="22"/>
              </w:rPr>
            </w:pPr>
            <w:r w:rsidRPr="00ED4013">
              <w:rPr>
                <w:rFonts w:ascii="Trebuchet MS" w:hAnsi="Trebuchet MS"/>
                <w:sz w:val="22"/>
                <w:szCs w:val="22"/>
              </w:rPr>
              <w:t>išrašo iš teismo sprendimo (jei toks yra) arba Valstybinės mokesčių inspekcijos prie Lietuvos Respublikos finansų ministerijos išduoto dokumento,</w:t>
            </w:r>
          </w:p>
          <w:p w14:paraId="7849FE17" w14:textId="77777777" w:rsidR="00A448FB" w:rsidRPr="00ED4013" w:rsidRDefault="00A448FB">
            <w:pPr>
              <w:pStyle w:val="NoSpacing"/>
              <w:numPr>
                <w:ilvl w:val="0"/>
                <w:numId w:val="14"/>
              </w:numPr>
              <w:tabs>
                <w:tab w:val="left" w:pos="424"/>
              </w:tabs>
              <w:ind w:left="38" w:firstLine="141"/>
              <w:jc w:val="both"/>
              <w:rPr>
                <w:rFonts w:ascii="Trebuchet MS" w:hAnsi="Trebuchet MS"/>
                <w:sz w:val="22"/>
                <w:szCs w:val="22"/>
              </w:rPr>
            </w:pPr>
            <w:r w:rsidRPr="00ED4013">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49A59E2F" w14:textId="77777777" w:rsidR="00A448FB" w:rsidRPr="00ED4013" w:rsidRDefault="00A448FB">
            <w:pPr>
              <w:pStyle w:val="NoSpacing"/>
              <w:jc w:val="both"/>
              <w:rPr>
                <w:rFonts w:ascii="Trebuchet MS" w:hAnsi="Trebuchet MS"/>
                <w:sz w:val="22"/>
                <w:szCs w:val="22"/>
              </w:rPr>
            </w:pPr>
          </w:p>
          <w:p w14:paraId="71B2453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5F164E82"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lastRenderedPageBreak/>
              <w:t>atitinkamos užsienio šalies institucijos dokumento</w:t>
            </w:r>
            <w:r w:rsidRPr="00ED4013">
              <w:rPr>
                <w:rStyle w:val="FootnoteReference"/>
                <w:rFonts w:ascii="Trebuchet MS" w:hAnsi="Trebuchet MS"/>
                <w:sz w:val="22"/>
                <w:szCs w:val="22"/>
              </w:rPr>
              <w:footnoteReference w:id="3"/>
            </w:r>
            <w:r w:rsidRPr="00ED4013">
              <w:rPr>
                <w:rFonts w:ascii="Trebuchet MS" w:hAnsi="Trebuchet MS"/>
                <w:sz w:val="22"/>
                <w:szCs w:val="22"/>
              </w:rPr>
              <w:t>.</w:t>
            </w:r>
          </w:p>
          <w:p w14:paraId="75CEB10F" w14:textId="77777777" w:rsidR="00A448FB" w:rsidRPr="00ED4013" w:rsidRDefault="00A448FB">
            <w:pPr>
              <w:pStyle w:val="NoSpacing"/>
              <w:jc w:val="both"/>
              <w:rPr>
                <w:rFonts w:ascii="Trebuchet MS" w:eastAsia="Yu Mincho" w:hAnsi="Trebuchet MS" w:cs="Arial"/>
                <w:sz w:val="22"/>
                <w:szCs w:val="22"/>
              </w:rPr>
            </w:pPr>
          </w:p>
          <w:p w14:paraId="156B7281" w14:textId="77777777" w:rsidR="00A448FB" w:rsidRPr="00ED4013" w:rsidRDefault="00A448FB">
            <w:pPr>
              <w:pStyle w:val="NoSpacing"/>
              <w:jc w:val="both"/>
              <w:rPr>
                <w:rFonts w:ascii="Trebuchet MS" w:hAnsi="Trebuchet MS"/>
                <w:i/>
                <w:iCs/>
                <w:color w:val="000000" w:themeColor="text1"/>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61481A0" w14:textId="77777777" w:rsidR="00A448FB" w:rsidRPr="00ED4013" w:rsidRDefault="00A448FB">
            <w:pPr>
              <w:pStyle w:val="NoSpacing"/>
              <w:jc w:val="both"/>
              <w:rPr>
                <w:rFonts w:ascii="Trebuchet MS" w:hAnsi="Trebuchet MS"/>
                <w:i/>
                <w:iCs/>
                <w:color w:val="7030A0"/>
                <w:sz w:val="22"/>
                <w:szCs w:val="22"/>
              </w:rPr>
            </w:pPr>
          </w:p>
          <w:p w14:paraId="6BBDAAE4"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651EFE0" w14:textId="77777777" w:rsidR="00A448FB" w:rsidRPr="00ED4013" w:rsidRDefault="00A448FB">
            <w:pPr>
              <w:pStyle w:val="NoSpacing"/>
              <w:jc w:val="both"/>
              <w:rPr>
                <w:rFonts w:ascii="Trebuchet MS" w:hAnsi="Trebuchet MS" w:cstheme="minorHAnsi"/>
                <w:b/>
                <w:bCs/>
                <w:sz w:val="22"/>
                <w:szCs w:val="22"/>
              </w:rPr>
            </w:pPr>
          </w:p>
          <w:p w14:paraId="706C58BC"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2) Dėl įsipareigojimų, susijusių su socialinio draudimo įmokų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cstheme="minorHAnsi"/>
                <w:bCs/>
                <w:sz w:val="22"/>
                <w:szCs w:val="22"/>
              </w:rPr>
              <w:t>prašoma:</w:t>
            </w:r>
          </w:p>
          <w:p w14:paraId="079527E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696E20">
                <w:rPr>
                  <w:rStyle w:val="Hyperlink"/>
                  <w:rFonts w:ascii="Trebuchet MS" w:hAnsi="Trebuchet MS" w:cstheme="minorHAnsi"/>
                  <w:bCs/>
                  <w:color w:val="0070C0"/>
                  <w:sz w:val="22"/>
                  <w:szCs w:val="22"/>
                </w:rPr>
                <w:t>http://draudejai.sodra.lt/draudeju_viesi_duomenys/</w:t>
              </w:r>
            </w:hyperlink>
            <w:r w:rsidRPr="00ED4013">
              <w:rPr>
                <w:rFonts w:ascii="Trebuchet MS" w:hAnsi="Trebuchet MS" w:cstheme="minorHAnsi"/>
                <w:bCs/>
                <w:sz w:val="22"/>
                <w:szCs w:val="22"/>
              </w:rPr>
              <w:t>.</w:t>
            </w:r>
          </w:p>
          <w:p w14:paraId="00276E5B" w14:textId="77777777" w:rsidR="00A448FB" w:rsidRPr="00ED4013" w:rsidRDefault="00A448FB">
            <w:pPr>
              <w:pStyle w:val="NoSpacing"/>
              <w:jc w:val="both"/>
              <w:rPr>
                <w:rFonts w:ascii="Trebuchet MS" w:hAnsi="Trebuchet MS" w:cstheme="minorHAnsi"/>
                <w:b/>
                <w:bCs/>
                <w:sz w:val="22"/>
                <w:szCs w:val="22"/>
              </w:rPr>
            </w:pPr>
          </w:p>
          <w:p w14:paraId="03C15275"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w:t>
            </w:r>
            <w:r w:rsidRPr="00ED4013">
              <w:rPr>
                <w:rFonts w:ascii="Trebuchet MS" w:hAnsi="Trebuchet MS"/>
                <w:sz w:val="22"/>
                <w:szCs w:val="22"/>
              </w:rPr>
              <w:lastRenderedPageBreak/>
              <w:t>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850B3A" w14:textId="77777777" w:rsidR="00A448FB" w:rsidRPr="00ED4013" w:rsidRDefault="00A448FB">
            <w:pPr>
              <w:pStyle w:val="NoSpacing"/>
              <w:jc w:val="both"/>
              <w:rPr>
                <w:rFonts w:ascii="Trebuchet MS" w:hAnsi="Trebuchet MS"/>
                <w:b/>
                <w:bCs/>
                <w:sz w:val="22"/>
                <w:szCs w:val="22"/>
              </w:rPr>
            </w:pPr>
          </w:p>
          <w:p w14:paraId="4D0C852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45DDF7B" w14:textId="77777777" w:rsidR="00A448FB" w:rsidRPr="00ED4013" w:rsidRDefault="00A448FB">
            <w:pPr>
              <w:pStyle w:val="NoSpacing"/>
              <w:jc w:val="both"/>
              <w:rPr>
                <w:rFonts w:ascii="Trebuchet MS" w:hAnsi="Trebuchet MS" w:cstheme="minorHAnsi"/>
                <w:b/>
                <w:bCs/>
                <w:sz w:val="22"/>
                <w:szCs w:val="22"/>
              </w:rPr>
            </w:pPr>
          </w:p>
          <w:p w14:paraId="505368D2"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2AE912F0"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kompetentingos institucijos dokumento</w:t>
            </w:r>
            <w:r w:rsidRPr="00ED4013">
              <w:rPr>
                <w:rStyle w:val="FootnoteReference"/>
                <w:rFonts w:ascii="Trebuchet MS" w:hAnsi="Trebuchet MS"/>
                <w:sz w:val="22"/>
                <w:szCs w:val="22"/>
              </w:rPr>
              <w:footnoteReference w:id="4"/>
            </w:r>
            <w:r w:rsidRPr="00ED4013">
              <w:rPr>
                <w:rFonts w:ascii="Trebuchet MS" w:hAnsi="Trebuchet MS"/>
                <w:sz w:val="22"/>
                <w:szCs w:val="22"/>
              </w:rPr>
              <w:t>.</w:t>
            </w:r>
          </w:p>
          <w:p w14:paraId="4A884213" w14:textId="77777777" w:rsidR="00A448FB" w:rsidRPr="00ED4013" w:rsidRDefault="00A448FB">
            <w:pPr>
              <w:pStyle w:val="NoSpacing"/>
              <w:jc w:val="both"/>
              <w:rPr>
                <w:rFonts w:ascii="Trebuchet MS" w:hAnsi="Trebuchet MS" w:cstheme="minorHAnsi"/>
                <w:b/>
                <w:bCs/>
                <w:sz w:val="22"/>
                <w:szCs w:val="22"/>
              </w:rPr>
            </w:pPr>
          </w:p>
          <w:p w14:paraId="685BB847" w14:textId="77777777" w:rsidR="00A448FB" w:rsidRPr="00ED4013" w:rsidRDefault="00A448FB">
            <w:pPr>
              <w:pStyle w:val="NoSpacing"/>
              <w:jc w:val="both"/>
              <w:rPr>
                <w:rFonts w:ascii="Trebuchet MS" w:hAnsi="Trebuchet MS"/>
                <w:i/>
                <w:iC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1B972C8" w14:textId="77777777" w:rsidR="00A448FB" w:rsidRPr="00ED4013" w:rsidRDefault="00A448FB">
            <w:pPr>
              <w:pStyle w:val="NoSpacing"/>
              <w:jc w:val="both"/>
              <w:rPr>
                <w:rFonts w:ascii="Trebuchet MS" w:hAnsi="Trebuchet MS" w:cstheme="minorHAnsi"/>
                <w:b/>
                <w:bCs/>
                <w:sz w:val="22"/>
                <w:szCs w:val="22"/>
              </w:rPr>
            </w:pPr>
          </w:p>
          <w:p w14:paraId="62752737"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Jei dokumentas išduotas anksčiau, tačiau jame nurodytas galiojimo terminas ilgesnis nei pašalinimo pagrindų nebuvimą patvirtinančių dokumentų pagal EBVPD galutinis pateikimo </w:t>
            </w:r>
            <w:r w:rsidRPr="00ED4013">
              <w:rPr>
                <w:rFonts w:ascii="Trebuchet MS" w:hAnsi="Trebuchet MS"/>
                <w:sz w:val="22"/>
                <w:szCs w:val="22"/>
              </w:rPr>
              <w:lastRenderedPageBreak/>
              <w:t>terminas, toks dokumentas jo galiojimo laikotarpiu yra priimtinas.</w:t>
            </w:r>
          </w:p>
        </w:tc>
      </w:tr>
      <w:bookmarkEnd w:id="60"/>
      <w:tr w:rsidR="00A448FB" w:rsidRPr="00ED4013" w14:paraId="2112EF6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2E56A3"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BEA880"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2DE97"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1 punktas</w:t>
            </w:r>
          </w:p>
          <w:p w14:paraId="28320127" w14:textId="77777777" w:rsidR="00A448FB" w:rsidRPr="00ED4013" w:rsidRDefault="00A448FB">
            <w:pPr>
              <w:pStyle w:val="NoSpacing"/>
              <w:jc w:val="both"/>
              <w:rPr>
                <w:rFonts w:ascii="Trebuchet MS" w:eastAsia="Yu Mincho" w:hAnsi="Trebuchet MS" w:cs="Arial"/>
                <w:sz w:val="22"/>
                <w:szCs w:val="22"/>
              </w:rPr>
            </w:pPr>
          </w:p>
          <w:p w14:paraId="21630BC7"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C10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C79AFB"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579194E4" w14:textId="77777777" w:rsidR="00A448FB" w:rsidRPr="00ED4013" w:rsidRDefault="00A448FB">
            <w:pPr>
              <w:pStyle w:val="NoSpacing"/>
              <w:jc w:val="both"/>
              <w:rPr>
                <w:rFonts w:ascii="Trebuchet MS" w:hAnsi="Trebuchet MS" w:cstheme="minorHAnsi"/>
                <w:bCs/>
                <w:iCs/>
                <w:sz w:val="22"/>
                <w:szCs w:val="22"/>
                <w:lang w:eastAsia="en-US"/>
              </w:rPr>
            </w:pPr>
          </w:p>
          <w:p w14:paraId="0709E13F" w14:textId="77777777" w:rsidR="00A448FB" w:rsidRPr="00ED4013" w:rsidRDefault="00A448FB">
            <w:pPr>
              <w:pStyle w:val="NoSpacing"/>
              <w:jc w:val="both"/>
              <w:rPr>
                <w:rFonts w:ascii="Trebuchet MS" w:hAnsi="Trebuchet MS" w:cstheme="minorHAnsi"/>
                <w:b/>
                <w:bCs/>
                <w:iCs/>
                <w:sz w:val="22"/>
                <w:szCs w:val="22"/>
                <w:lang w:eastAsia="en-US"/>
              </w:rPr>
            </w:pPr>
          </w:p>
        </w:tc>
      </w:tr>
      <w:tr w:rsidR="00A448FB" w:rsidRPr="00ED4013" w14:paraId="46070521"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6064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DB817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Tiekėjas pirkimo metu pateko į interesų konflikto situaciją, kaip apibrėžta VPĮ 21 straipsnyje, ir atitinkamos padėties negalima ištaisyti. </w:t>
            </w:r>
          </w:p>
          <w:p w14:paraId="4001E056"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808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2 punktas</w:t>
            </w:r>
          </w:p>
          <w:p w14:paraId="063FC39C" w14:textId="77777777" w:rsidR="00A448FB" w:rsidRPr="00ED4013" w:rsidRDefault="00A448FB">
            <w:pPr>
              <w:pStyle w:val="NoSpacing"/>
              <w:jc w:val="both"/>
              <w:rPr>
                <w:rFonts w:ascii="Trebuchet MS" w:eastAsia="Yu Mincho" w:hAnsi="Trebuchet MS" w:cs="Arial"/>
                <w:sz w:val="22"/>
                <w:szCs w:val="22"/>
              </w:rPr>
            </w:pPr>
          </w:p>
          <w:p w14:paraId="573FF736"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BADA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1141D41C" w14:textId="77777777" w:rsidR="00A448FB" w:rsidRPr="00ED4013" w:rsidRDefault="00A448FB">
            <w:pPr>
              <w:pStyle w:val="NoSpacing"/>
              <w:jc w:val="both"/>
              <w:rPr>
                <w:rFonts w:ascii="Trebuchet MS" w:hAnsi="Trebuchet MS" w:cstheme="minorHAnsi"/>
                <w:bCs/>
                <w:iCs/>
                <w:sz w:val="22"/>
                <w:szCs w:val="22"/>
                <w:lang w:eastAsia="en-US"/>
              </w:rPr>
            </w:pPr>
          </w:p>
          <w:p w14:paraId="2572F3FD" w14:textId="77777777" w:rsidR="00A448FB" w:rsidRPr="00ED4013" w:rsidRDefault="00A448FB">
            <w:pPr>
              <w:pStyle w:val="NoSpacing"/>
              <w:jc w:val="both"/>
              <w:rPr>
                <w:rFonts w:ascii="Trebuchet MS" w:hAnsi="Trebuchet MS" w:cstheme="minorHAnsi"/>
                <w:b/>
                <w:bCs/>
                <w:iCs/>
                <w:sz w:val="22"/>
                <w:szCs w:val="22"/>
                <w:lang w:eastAsia="en-US"/>
              </w:rPr>
            </w:pPr>
          </w:p>
        </w:tc>
      </w:tr>
      <w:tr w:rsidR="00A448FB" w:rsidRPr="00ED4013" w14:paraId="49B40BB5"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5CA320"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EAB7D2"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Pažeista konkurencija, kaip nustatyta VPĮ 27 straipsnio 3 ir 4 dalyse, ir atitinkamos padėties negalima ištaisyti.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9AF22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3 punktas</w:t>
            </w:r>
          </w:p>
          <w:p w14:paraId="68483CD9" w14:textId="77777777" w:rsidR="00A448FB" w:rsidRPr="00ED4013" w:rsidRDefault="00A448FB">
            <w:pPr>
              <w:pStyle w:val="NoSpacing"/>
              <w:jc w:val="both"/>
              <w:rPr>
                <w:rFonts w:ascii="Trebuchet MS" w:eastAsia="Yu Mincho" w:hAnsi="Trebuchet MS" w:cs="Arial"/>
                <w:sz w:val="22"/>
                <w:szCs w:val="22"/>
              </w:rPr>
            </w:pPr>
          </w:p>
          <w:p w14:paraId="36532EA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C13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31334E"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6A89F620" w14:textId="77777777" w:rsidR="00A448FB" w:rsidRPr="00ED4013" w:rsidRDefault="00A448FB">
            <w:pPr>
              <w:pStyle w:val="NoSpacing"/>
              <w:jc w:val="both"/>
              <w:rPr>
                <w:rFonts w:ascii="Trebuchet MS" w:hAnsi="Trebuchet MS" w:cstheme="minorHAnsi"/>
                <w:b/>
                <w:bCs/>
                <w:iCs/>
                <w:sz w:val="22"/>
                <w:szCs w:val="22"/>
                <w:lang w:eastAsia="en-US"/>
              </w:rPr>
            </w:pPr>
          </w:p>
        </w:tc>
      </w:tr>
      <w:tr w:rsidR="00A448FB" w:rsidRPr="00ED4013" w14:paraId="73955C7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31EFAE"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C4A04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45BB3B"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ED4013">
              <w:rPr>
                <w:rFonts w:ascii="Trebuchet MS" w:hAnsi="Trebuchet MS" w:cstheme="minorHAnsi"/>
                <w:bCs/>
                <w:sz w:val="22"/>
                <w:szCs w:val="22"/>
              </w:rPr>
              <w:lastRenderedPageBreak/>
              <w:t xml:space="preserve">patvirtinančių dokumentų, reikalaujamų pagal VPĮ 50 straipsnį, dėl ko per pastaruosius vienus metus buvo pašalintas iš pirkimo ar koncesijos suteikimo procedūrų. </w:t>
            </w:r>
          </w:p>
          <w:p w14:paraId="652C8E7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14DE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4 punktas</w:t>
            </w:r>
          </w:p>
          <w:p w14:paraId="24F59FDC" w14:textId="77777777" w:rsidR="00A448FB" w:rsidRPr="00ED4013" w:rsidRDefault="00A448FB">
            <w:pPr>
              <w:pStyle w:val="NoSpacing"/>
              <w:jc w:val="both"/>
              <w:rPr>
                <w:rFonts w:ascii="Trebuchet MS" w:eastAsia="Yu Mincho" w:hAnsi="Trebuchet MS" w:cs="Arial"/>
                <w:sz w:val="22"/>
                <w:szCs w:val="22"/>
              </w:rPr>
            </w:pPr>
          </w:p>
          <w:p w14:paraId="7E027CC8"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C15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9F7E5"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2227F41E" w14:textId="77777777" w:rsidR="00A448FB" w:rsidRPr="00ED4013" w:rsidRDefault="00A448FB">
            <w:pPr>
              <w:pStyle w:val="NoSpacing"/>
              <w:jc w:val="both"/>
              <w:rPr>
                <w:rFonts w:ascii="Trebuchet MS" w:hAnsi="Trebuchet MS" w:cstheme="minorHAnsi"/>
                <w:bCs/>
                <w:iCs/>
                <w:sz w:val="22"/>
                <w:szCs w:val="22"/>
                <w:lang w:eastAsia="en-US"/>
              </w:rPr>
            </w:pPr>
          </w:p>
          <w:p w14:paraId="71CCFA43" w14:textId="77777777" w:rsidR="00A448FB" w:rsidRPr="00ED4013" w:rsidRDefault="00A448FB">
            <w:pPr>
              <w:pStyle w:val="NoSpacing"/>
              <w:jc w:val="both"/>
              <w:rPr>
                <w:rFonts w:ascii="Trebuchet MS" w:hAnsi="Trebuchet MS" w:cstheme="minorHAnsi"/>
                <w:bCs/>
                <w:iCs/>
                <w:sz w:val="22"/>
                <w:szCs w:val="22"/>
                <w:lang w:eastAsia="en-US"/>
              </w:rPr>
            </w:pPr>
          </w:p>
          <w:p w14:paraId="5FA9D499" w14:textId="77777777" w:rsidR="00A448FB" w:rsidRPr="00D231A8" w:rsidRDefault="00A448FB">
            <w:pPr>
              <w:pStyle w:val="NoSpacing"/>
              <w:jc w:val="both"/>
              <w:rPr>
                <w:rFonts w:ascii="Trebuchet MS" w:hAnsi="Trebuchet MS" w:cstheme="minorHAnsi"/>
                <w:color w:val="0070C0"/>
                <w:sz w:val="22"/>
                <w:szCs w:val="22"/>
              </w:rPr>
            </w:pPr>
            <w:r w:rsidRPr="00ED4013">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hyperlink r:id="rId19" w:history="1">
              <w:r w:rsidRPr="00D231A8">
                <w:rPr>
                  <w:rStyle w:val="Hyperlink"/>
                  <w:rFonts w:ascii="Trebuchet MS" w:hAnsi="Trebuchet MS" w:cstheme="minorHAnsi"/>
                  <w:color w:val="0070C0"/>
                  <w:sz w:val="22"/>
                  <w:szCs w:val="22"/>
                </w:rPr>
                <w:t>https://vpt.lrv.lt/lt/nuorodos/kiti-duomenys/powerbi/melaginga-informacija-pateikusiu-tiekeju-sarasas-3/</w:t>
              </w:r>
            </w:hyperlink>
          </w:p>
          <w:p w14:paraId="114DDFF4" w14:textId="77777777" w:rsidR="00A448FB" w:rsidRPr="000A2C1E" w:rsidRDefault="00A448FB">
            <w:pPr>
              <w:pStyle w:val="NoSpacing"/>
              <w:jc w:val="both"/>
              <w:rPr>
                <w:rFonts w:ascii="Trebuchet MS" w:hAnsi="Trebuchet MS" w:cstheme="minorHAnsi"/>
                <w:b/>
                <w:bCs/>
                <w:sz w:val="22"/>
                <w:szCs w:val="22"/>
              </w:rPr>
            </w:pPr>
          </w:p>
        </w:tc>
      </w:tr>
      <w:tr w:rsidR="00A448FB" w:rsidRPr="00ED4013" w14:paraId="5FB5ECB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0956B6"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506C58"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5938D8"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5 punktas</w:t>
            </w:r>
          </w:p>
          <w:p w14:paraId="1EE69E3F" w14:textId="77777777" w:rsidR="00A448FB" w:rsidRPr="00ED4013" w:rsidRDefault="00A448FB">
            <w:pPr>
              <w:pStyle w:val="NoSpacing"/>
              <w:jc w:val="both"/>
              <w:rPr>
                <w:rFonts w:ascii="Trebuchet MS" w:eastAsia="Yu Mincho" w:hAnsi="Trebuchet MS" w:cs="Arial"/>
                <w:sz w:val="22"/>
                <w:szCs w:val="22"/>
              </w:rPr>
            </w:pPr>
          </w:p>
          <w:p w14:paraId="1051A052"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C15 punktas</w:t>
            </w:r>
          </w:p>
          <w:p w14:paraId="26801D91" w14:textId="77777777" w:rsidR="00A448FB" w:rsidRPr="00ED4013" w:rsidRDefault="00A448FB">
            <w:pPr>
              <w:pStyle w:val="NoSpacing"/>
              <w:jc w:val="both"/>
              <w:rPr>
                <w:rFonts w:ascii="Trebuchet MS" w:eastAsia="Yu Mincho" w:hAnsi="Trebuchet MS" w:cs="Arial"/>
                <w:sz w:val="22"/>
                <w:szCs w:val="22"/>
                <w:lang w:eastAsia="en-US"/>
              </w:rPr>
            </w:pPr>
          </w:p>
          <w:p w14:paraId="1BFB0ADC"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DC62D5"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09C82EBE" w14:textId="77777777" w:rsidR="00A448FB" w:rsidRPr="00ED4013" w:rsidRDefault="00A448FB">
            <w:pPr>
              <w:pStyle w:val="NoSpacing"/>
              <w:jc w:val="both"/>
              <w:rPr>
                <w:rFonts w:ascii="Trebuchet MS" w:hAnsi="Trebuchet MS" w:cstheme="minorHAnsi"/>
                <w:b/>
                <w:bCs/>
                <w:iCs/>
                <w:sz w:val="22"/>
                <w:szCs w:val="22"/>
                <w:lang w:eastAsia="en-US"/>
              </w:rPr>
            </w:pPr>
          </w:p>
        </w:tc>
      </w:tr>
      <w:tr w:rsidR="00A448FB" w:rsidRPr="00ED4013" w14:paraId="0B6957B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46089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C42481" w14:textId="77777777" w:rsidR="00A448FB" w:rsidRPr="00ED4013" w:rsidRDefault="00A448FB">
            <w:pPr>
              <w:spacing w:line="240" w:lineRule="auto"/>
              <w:jc w:val="both"/>
              <w:rPr>
                <w:rFonts w:ascii="Trebuchet MS" w:hAnsi="Trebuchet MS"/>
                <w:sz w:val="22"/>
                <w:szCs w:val="22"/>
              </w:rPr>
            </w:pPr>
            <w:r w:rsidRPr="00ED4013">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w:t>
            </w:r>
            <w:r w:rsidRPr="00ED4013">
              <w:rPr>
                <w:rFonts w:ascii="Trebuchet MS" w:hAnsi="Trebuchet MS"/>
                <w:sz w:val="22"/>
                <w:szCs w:val="22"/>
              </w:rPr>
              <w:lastRenderedPageBreak/>
              <w:t xml:space="preserve">buvo priimtas perkančiosios organizacijos sprendimas, kad tiekėjas sutartyje nustatytą esminę sutarties sąlygą vykdė su dideliais arba nuolatiniais trūkumais ir dėl to buvo pritaikyta sutartyje nustatyta sankcija. </w:t>
            </w:r>
          </w:p>
          <w:p w14:paraId="3DB943AD" w14:textId="77777777" w:rsidR="00A448FB" w:rsidRPr="00ED4013" w:rsidRDefault="00A448FB">
            <w:pPr>
              <w:spacing w:after="0" w:line="240" w:lineRule="auto"/>
              <w:jc w:val="both"/>
              <w:rPr>
                <w:rFonts w:ascii="Trebuchet MS" w:hAnsi="Trebuchet MS"/>
                <w:sz w:val="22"/>
                <w:szCs w:val="22"/>
              </w:rPr>
            </w:pPr>
            <w:r w:rsidRPr="00ED4013">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6236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6 punktas</w:t>
            </w:r>
          </w:p>
          <w:p w14:paraId="746830C7" w14:textId="77777777" w:rsidR="00A448FB" w:rsidRPr="00ED4013" w:rsidRDefault="00A448FB">
            <w:pPr>
              <w:pStyle w:val="NoSpacing"/>
              <w:jc w:val="both"/>
              <w:rPr>
                <w:rFonts w:ascii="Trebuchet MS" w:eastAsia="Yu Mincho" w:hAnsi="Trebuchet MS" w:cs="Arial"/>
                <w:sz w:val="22"/>
                <w:szCs w:val="22"/>
              </w:rPr>
            </w:pPr>
          </w:p>
          <w:p w14:paraId="5C243BC0"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C14 punktas</w:t>
            </w:r>
          </w:p>
          <w:p w14:paraId="75151F85" w14:textId="77777777" w:rsidR="00A448FB" w:rsidRPr="00ED4013" w:rsidRDefault="00A448FB">
            <w:pPr>
              <w:pStyle w:val="NoSpacing"/>
              <w:jc w:val="both"/>
              <w:rPr>
                <w:rFonts w:ascii="Trebuchet MS" w:eastAsia="Yu Mincho" w:hAnsi="Trebuchet MS" w:cs="Arial"/>
                <w:sz w:val="22"/>
                <w:szCs w:val="22"/>
                <w:lang w:eastAsia="en-US"/>
              </w:rPr>
            </w:pPr>
          </w:p>
          <w:p w14:paraId="46672B4D"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F4F7B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16D04A61" w14:textId="77777777" w:rsidR="00A448FB" w:rsidRPr="00ED4013" w:rsidRDefault="00A448FB">
            <w:pPr>
              <w:pStyle w:val="NoSpacing"/>
              <w:jc w:val="both"/>
              <w:rPr>
                <w:rFonts w:ascii="Trebuchet MS" w:hAnsi="Trebuchet MS" w:cstheme="minorHAnsi"/>
                <w:bCs/>
                <w:iCs/>
                <w:sz w:val="22"/>
                <w:szCs w:val="22"/>
                <w:lang w:eastAsia="en-US"/>
              </w:rPr>
            </w:pPr>
          </w:p>
          <w:p w14:paraId="4FC21A84" w14:textId="77777777" w:rsidR="00A448FB" w:rsidRDefault="00A448FB">
            <w:pPr>
              <w:pStyle w:val="NoSpacing"/>
              <w:jc w:val="both"/>
              <w:rPr>
                <w:rFonts w:ascii="Trebuchet MS" w:hAnsi="Trebuchet MS"/>
                <w:b/>
                <w:bCs/>
                <w:sz w:val="22"/>
                <w:szCs w:val="22"/>
              </w:rPr>
            </w:pPr>
            <w:r w:rsidRPr="00ED4013">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64802B65" w14:textId="77777777" w:rsidR="00A448FB" w:rsidRPr="00ED4013" w:rsidRDefault="00A448FB">
            <w:pPr>
              <w:pStyle w:val="NoSpacing"/>
              <w:jc w:val="both"/>
              <w:rPr>
                <w:rFonts w:ascii="Trebuchet MS" w:hAnsi="Trebuchet MS"/>
                <w:b/>
                <w:bCs/>
                <w:sz w:val="22"/>
                <w:szCs w:val="22"/>
              </w:rPr>
            </w:pPr>
          </w:p>
          <w:p w14:paraId="240D9BAF" w14:textId="77777777" w:rsidR="00A448FB" w:rsidRPr="00696E20" w:rsidRDefault="00A448FB">
            <w:pPr>
              <w:pStyle w:val="NoSpacing"/>
              <w:jc w:val="both"/>
              <w:rPr>
                <w:rFonts w:ascii="Trebuchet MS" w:hAnsi="Trebuchet MS"/>
                <w:color w:val="0070C0"/>
                <w:sz w:val="22"/>
                <w:szCs w:val="22"/>
              </w:rPr>
            </w:pPr>
            <w:hyperlink r:id="rId20" w:history="1">
              <w:r w:rsidRPr="00696E20">
                <w:rPr>
                  <w:rStyle w:val="Hyperlink"/>
                  <w:rFonts w:ascii="Trebuchet MS" w:hAnsi="Trebuchet MS"/>
                  <w:color w:val="0070C0"/>
                  <w:sz w:val="22"/>
                  <w:szCs w:val="22"/>
                </w:rPr>
                <w:t>https://vpt.lrv.lt/lt/nuorodos/kiti-duomenys/powerbi/nepatikimi-tiekejai-1/</w:t>
              </w:r>
            </w:hyperlink>
          </w:p>
          <w:p w14:paraId="391A41D2" w14:textId="77777777" w:rsidR="00A448FB" w:rsidRPr="00ED4013" w:rsidRDefault="00A448FB">
            <w:pPr>
              <w:pStyle w:val="NoSpacing"/>
              <w:jc w:val="both"/>
              <w:rPr>
                <w:rFonts w:ascii="Trebuchet MS" w:hAnsi="Trebuchet MS"/>
                <w:sz w:val="22"/>
                <w:szCs w:val="22"/>
              </w:rPr>
            </w:pPr>
          </w:p>
          <w:p w14:paraId="3F5BE670" w14:textId="77777777" w:rsidR="00A448FB" w:rsidRDefault="00A448FB">
            <w:pPr>
              <w:pStyle w:val="NoSpacing"/>
              <w:jc w:val="both"/>
              <w:rPr>
                <w:rFonts w:ascii="Trebuchet MS" w:hAnsi="Trebuchet MS" w:cstheme="minorHAnsi"/>
                <w:bCs/>
                <w:sz w:val="22"/>
                <w:szCs w:val="22"/>
              </w:rPr>
            </w:pPr>
          </w:p>
          <w:p w14:paraId="43A425A9" w14:textId="77777777" w:rsidR="00A448FB" w:rsidRPr="00696E20" w:rsidRDefault="00A448FB">
            <w:pPr>
              <w:pStyle w:val="NoSpacing"/>
              <w:jc w:val="both"/>
              <w:rPr>
                <w:rFonts w:ascii="Trebuchet MS" w:hAnsi="Trebuchet MS" w:cstheme="minorHAnsi"/>
                <w:bCs/>
                <w:color w:val="0070C0"/>
                <w:sz w:val="22"/>
                <w:szCs w:val="22"/>
              </w:rPr>
            </w:pPr>
            <w:hyperlink r:id="rId21" w:history="1">
              <w:r w:rsidRPr="00696E20">
                <w:rPr>
                  <w:rStyle w:val="Hyperlink"/>
                  <w:rFonts w:ascii="Trebuchet MS" w:hAnsi="Trebuchet MS" w:cstheme="minorHAnsi"/>
                  <w:bCs/>
                  <w:color w:val="0070C0"/>
                  <w:sz w:val="22"/>
                  <w:szCs w:val="22"/>
                </w:rPr>
                <w:t>https://vpt.lrv.lt/lt/pasalinimo-pagrindai-1/nepatikimu-koncesininku-sarasas-1/nepatikimu-koncesininku-sarasas/</w:t>
              </w:r>
            </w:hyperlink>
          </w:p>
          <w:p w14:paraId="0B45AF78" w14:textId="77777777" w:rsidR="00A448FB" w:rsidRPr="00ED4013" w:rsidRDefault="00A448FB">
            <w:pPr>
              <w:pStyle w:val="NoSpacing"/>
              <w:jc w:val="both"/>
              <w:rPr>
                <w:rFonts w:ascii="Trebuchet MS" w:hAnsi="Trebuchet MS" w:cstheme="minorHAnsi"/>
                <w:b/>
                <w:bCs/>
                <w:sz w:val="22"/>
                <w:szCs w:val="22"/>
              </w:rPr>
            </w:pPr>
          </w:p>
        </w:tc>
      </w:tr>
      <w:tr w:rsidR="00A448FB" w:rsidRPr="00ED4013" w14:paraId="0457C9E7"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738D5" w14:textId="77777777" w:rsidR="00A448FB" w:rsidRPr="00ED4013" w:rsidRDefault="00A448FB">
            <w:pPr>
              <w:pStyle w:val="NoSpacing"/>
              <w:numPr>
                <w:ilvl w:val="0"/>
                <w:numId w:val="3"/>
              </w:numPr>
              <w:ind w:left="0" w:firstLine="0"/>
              <w:rPr>
                <w:rFonts w:ascii="Trebuchet MS" w:hAnsi="Trebuchet MS" w:cstheme="minorHAnsi"/>
                <w:sz w:val="22"/>
                <w:szCs w:val="22"/>
              </w:rPr>
            </w:pPr>
          </w:p>
          <w:p w14:paraId="242C4169" w14:textId="77777777" w:rsidR="00A448FB" w:rsidRPr="00ED4013" w:rsidRDefault="00A448FB">
            <w:pPr>
              <w:pStyle w:val="NoSpacing"/>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6208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1AB9F08" w14:textId="77777777" w:rsidR="00A448FB" w:rsidRPr="00ED4013" w:rsidRDefault="00A448FB">
            <w:pPr>
              <w:spacing w:after="0" w:line="240" w:lineRule="auto"/>
              <w:jc w:val="both"/>
              <w:rPr>
                <w:rFonts w:ascii="Trebuchet MS" w:hAnsi="Trebuchet MS" w:cs="Calibri"/>
                <w:b/>
                <w:sz w:val="22"/>
                <w:szCs w:val="22"/>
              </w:rPr>
            </w:pP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0DF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a papunktis</w:t>
            </w:r>
          </w:p>
          <w:p w14:paraId="6C9008A4" w14:textId="77777777" w:rsidR="00A448FB" w:rsidRPr="00ED4013" w:rsidRDefault="00A448FB">
            <w:pPr>
              <w:pStyle w:val="NoSpacing"/>
              <w:jc w:val="both"/>
              <w:rPr>
                <w:rFonts w:ascii="Trebuchet MS" w:eastAsia="Yu Mincho" w:hAnsi="Trebuchet MS" w:cs="Arial"/>
                <w:sz w:val="22"/>
                <w:szCs w:val="22"/>
              </w:rPr>
            </w:pPr>
          </w:p>
          <w:p w14:paraId="6CA85DCF"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3AD23"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 xml:space="preserve">Iš Lietuvoje įsteigtų subjektų įrodančių dokumentų nereikalaujama. Užtenka pateikto EBVPD. </w:t>
            </w: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2" w:history="1">
              <w:r w:rsidRPr="00696E20">
                <w:rPr>
                  <w:rStyle w:val="Hyperlink"/>
                  <w:rFonts w:ascii="Trebuchet MS" w:hAnsi="Trebuchet MS"/>
                  <w:color w:val="0070C0"/>
                  <w:sz w:val="22"/>
                  <w:szCs w:val="22"/>
                </w:rPr>
                <w:t>https://www.registrucentras.lt/jar/p/index.php</w:t>
              </w:r>
            </w:hyperlink>
          </w:p>
          <w:p w14:paraId="7DB5D095" w14:textId="77777777" w:rsidR="00A448FB" w:rsidRDefault="00A448FB">
            <w:pPr>
              <w:pStyle w:val="NoSpacing"/>
              <w:jc w:val="both"/>
              <w:rPr>
                <w:rFonts w:ascii="Trebuchet MS" w:hAnsi="Trebuchet MS"/>
                <w:sz w:val="22"/>
                <w:szCs w:val="22"/>
              </w:rPr>
            </w:pPr>
            <w:r w:rsidRPr="00ED4013">
              <w:rPr>
                <w:rFonts w:ascii="Trebuchet MS" w:hAnsi="Trebuchet MS"/>
                <w:sz w:val="22"/>
                <w:szCs w:val="22"/>
              </w:rPr>
              <w:t>paskelbtą informaciją, taip pat į šiame informaciniame pranešime pateiktą informaciją:</w:t>
            </w:r>
          </w:p>
          <w:p w14:paraId="430FDF29" w14:textId="77777777" w:rsidR="00A448FB" w:rsidRPr="00696E20" w:rsidRDefault="00A448FB">
            <w:pPr>
              <w:pStyle w:val="NoSpacing"/>
              <w:jc w:val="both"/>
              <w:rPr>
                <w:rFonts w:ascii="Trebuchet MS" w:hAnsi="Trebuchet MS"/>
                <w:color w:val="0070C0"/>
                <w:sz w:val="22"/>
                <w:szCs w:val="22"/>
              </w:rPr>
            </w:pPr>
            <w:hyperlink r:id="rId23" w:history="1">
              <w:r w:rsidRPr="00696E20">
                <w:rPr>
                  <w:rStyle w:val="Hyperlink"/>
                  <w:rFonts w:ascii="Trebuchet MS" w:hAnsi="Trebuchet MS"/>
                  <w:color w:val="0070C0"/>
                  <w:sz w:val="22"/>
                  <w:szCs w:val="22"/>
                </w:rPr>
                <w:t>https://vpt.lrv.lt/lt/naujienos-3/finansiniu-ataskaitu-nepateikimas-gali-tapti-kliutimi-dalyvauti-viesuosiuose-pirkimuose/</w:t>
              </w:r>
            </w:hyperlink>
            <w:r w:rsidRPr="00696E20">
              <w:rPr>
                <w:rFonts w:ascii="Trebuchet MS" w:hAnsi="Trebuchet MS"/>
                <w:color w:val="0070C0"/>
                <w:sz w:val="22"/>
                <w:szCs w:val="22"/>
              </w:rPr>
              <w:t xml:space="preserve"> </w:t>
            </w:r>
          </w:p>
          <w:p w14:paraId="52F10BA0" w14:textId="77777777" w:rsidR="00A448FB" w:rsidRPr="00AB2A68" w:rsidRDefault="00A448FB">
            <w:pPr>
              <w:pStyle w:val="NoSpacing"/>
              <w:jc w:val="both"/>
              <w:rPr>
                <w:rFonts w:ascii="Trebuchet MS" w:hAnsi="Trebuchet MS" w:cstheme="minorHAnsi"/>
                <w:b/>
                <w:bCs/>
                <w:iCs/>
                <w:sz w:val="22"/>
                <w:szCs w:val="22"/>
              </w:rPr>
            </w:pPr>
          </w:p>
        </w:tc>
      </w:tr>
      <w:tr w:rsidR="00A448FB" w:rsidRPr="00ED4013" w14:paraId="557E087E"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E94F0D" w14:textId="77777777" w:rsidR="00A448FB" w:rsidRPr="00ED4013" w:rsidRDefault="00A448FB">
            <w:pPr>
              <w:pStyle w:val="NoSpacing"/>
              <w:numPr>
                <w:ilvl w:val="0"/>
                <w:numId w:val="3"/>
              </w:numPr>
              <w:ind w:left="0" w:firstLine="0"/>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8A7F0A"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yra padaręs rimtą profesinį pažeidimą, dėl kurio perkančioji organizaci</w:t>
            </w:r>
            <w:r>
              <w:rPr>
                <w:rFonts w:ascii="Trebuchet MS" w:hAnsi="Trebuchet MS"/>
                <w:sz w:val="22"/>
                <w:szCs w:val="22"/>
              </w:rPr>
              <w:t>ja abejoja tiekėjo sąžiningumu,</w:t>
            </w:r>
            <w:r w:rsidRPr="00ED4013">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ED4013">
              <w:rPr>
                <w:rFonts w:ascii="Trebuchet MS" w:eastAsia="Times New Roman" w:hAnsi="Trebuchet MS"/>
                <w:sz w:val="22"/>
                <w:szCs w:val="22"/>
                <w:vertAlign w:val="superscript"/>
              </w:rPr>
              <w:t>1</w:t>
            </w:r>
            <w:r w:rsidRPr="00ED4013">
              <w:rPr>
                <w:rFonts w:ascii="Trebuchet MS" w:eastAsia="Times New Roman" w:hAnsi="Trebuchet MS"/>
                <w:sz w:val="22"/>
                <w:szCs w:val="22"/>
              </w:rPr>
              <w:t xml:space="preserve"> straipsnio 1 dalyje.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3869E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b papunktis</w:t>
            </w:r>
          </w:p>
          <w:p w14:paraId="62431FB3" w14:textId="77777777" w:rsidR="00A448FB" w:rsidRPr="00ED4013" w:rsidRDefault="00A448FB">
            <w:pPr>
              <w:pStyle w:val="NoSpacing"/>
              <w:jc w:val="both"/>
              <w:rPr>
                <w:rFonts w:ascii="Trebuchet MS" w:eastAsia="Yu Mincho" w:hAnsi="Trebuchet MS" w:cs="Arial"/>
                <w:sz w:val="22"/>
                <w:szCs w:val="22"/>
              </w:rPr>
            </w:pPr>
          </w:p>
          <w:p w14:paraId="4424082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93F6B"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3BE2CCC1" w14:textId="77777777" w:rsidR="00A448FB" w:rsidRPr="00ED4013" w:rsidRDefault="00A448FB">
            <w:pPr>
              <w:pStyle w:val="NoSpacing"/>
              <w:jc w:val="both"/>
              <w:rPr>
                <w:rFonts w:ascii="Trebuchet MS" w:hAnsi="Trebuchet MS" w:cstheme="minorHAnsi"/>
                <w:b/>
                <w:bCs/>
                <w:iCs/>
                <w:sz w:val="22"/>
                <w:szCs w:val="22"/>
                <w:lang w:eastAsia="en-US"/>
              </w:rPr>
            </w:pPr>
          </w:p>
          <w:p w14:paraId="06D5DCA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4" w:history="1">
              <w:r w:rsidRPr="00696E20">
                <w:rPr>
                  <w:rStyle w:val="Hyperlink"/>
                  <w:rFonts w:ascii="Trebuchet MS" w:hAnsi="Trebuchet MS"/>
                  <w:color w:val="0070C0"/>
                  <w:sz w:val="22"/>
                  <w:szCs w:val="22"/>
                </w:rPr>
                <w:t>https://www.vmi.lt/evmi/mokesciu-moketoju-informacija</w:t>
              </w:r>
            </w:hyperlink>
            <w:r w:rsidRPr="00696E20">
              <w:rPr>
                <w:rFonts w:ascii="Trebuchet MS" w:hAnsi="Trebuchet MS"/>
                <w:color w:val="0070C0"/>
                <w:sz w:val="22"/>
                <w:szCs w:val="22"/>
              </w:rPr>
              <w:t xml:space="preserve"> skelbiamą informaciją.</w:t>
            </w:r>
          </w:p>
        </w:tc>
      </w:tr>
      <w:tr w:rsidR="00A448FB" w:rsidRPr="00ED4013" w14:paraId="103F0A1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18BB37"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306F8"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w:t>
            </w:r>
            <w:r w:rsidRPr="00ED4013">
              <w:rPr>
                <w:rFonts w:ascii="Trebuchet MS" w:eastAsia="Times New Roman" w:hAnsi="Trebuchet MS"/>
                <w:sz w:val="22"/>
                <w:szCs w:val="22"/>
              </w:rPr>
              <w:t xml:space="preserve"> kai jis </w:t>
            </w:r>
            <w:r w:rsidRPr="00ED4013">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F37B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c papunktis</w:t>
            </w:r>
          </w:p>
          <w:p w14:paraId="36C8C58A" w14:textId="77777777" w:rsidR="00A448FB" w:rsidRPr="00ED4013" w:rsidRDefault="00A448FB">
            <w:pPr>
              <w:pStyle w:val="NoSpacing"/>
              <w:jc w:val="both"/>
              <w:rPr>
                <w:rFonts w:ascii="Trebuchet MS" w:eastAsia="Yu Mincho" w:hAnsi="Trebuchet MS" w:cs="Arial"/>
                <w:sz w:val="22"/>
                <w:szCs w:val="22"/>
              </w:rPr>
            </w:pPr>
          </w:p>
          <w:p w14:paraId="4F4F0E1B"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DD0CE2"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0944033C" w14:textId="77777777" w:rsidR="00A448FB" w:rsidRPr="00ED4013" w:rsidRDefault="00A448FB">
            <w:pPr>
              <w:pStyle w:val="NoSpacing"/>
              <w:jc w:val="both"/>
              <w:rPr>
                <w:rFonts w:ascii="Trebuchet MS" w:hAnsi="Trebuchet MS" w:cstheme="minorHAnsi"/>
                <w:bCs/>
                <w:iCs/>
                <w:sz w:val="22"/>
                <w:szCs w:val="22"/>
                <w:lang w:eastAsia="en-US"/>
              </w:rPr>
            </w:pPr>
          </w:p>
          <w:p w14:paraId="113CD311" w14:textId="77777777" w:rsidR="00A448FB" w:rsidRPr="00ED4013" w:rsidRDefault="00A448FB">
            <w:pPr>
              <w:spacing w:line="240" w:lineRule="auto"/>
              <w:rPr>
                <w:rFonts w:ascii="Trebuchet MS" w:hAnsi="Trebuchet MS" w:cs="Times New Roman"/>
                <w:b/>
                <w:bCs/>
                <w:sz w:val="22"/>
                <w:szCs w:val="22"/>
                <w:lang w:eastAsia="ar-SA"/>
              </w:rPr>
            </w:pPr>
            <w:r w:rsidRPr="00ED4013">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6579E47A" w14:textId="77777777" w:rsidR="00A448FB" w:rsidRPr="00ED4013" w:rsidRDefault="00A448FB">
            <w:pPr>
              <w:spacing w:line="240" w:lineRule="auto"/>
              <w:rPr>
                <w:rFonts w:ascii="Trebuchet MS" w:hAnsi="Trebuchet MS" w:cstheme="minorHAnsi"/>
                <w:bCs/>
                <w:iCs/>
                <w:sz w:val="22"/>
                <w:szCs w:val="22"/>
                <w:lang w:eastAsia="en-US"/>
              </w:rPr>
            </w:pPr>
            <w:hyperlink r:id="rId25" w:history="1">
              <w:r w:rsidRPr="00696E20">
                <w:rPr>
                  <w:rStyle w:val="Hyperlink"/>
                  <w:rFonts w:ascii="Trebuchet MS" w:hAnsi="Trebuchet MS"/>
                  <w:color w:val="0070C0"/>
                  <w:sz w:val="22"/>
                  <w:szCs w:val="22"/>
                </w:rPr>
                <w:t>https://kt.gov.lt/lt/atviri-duomenys/diskvalifikavimas-is-viesuju-pirkimu</w:t>
              </w:r>
            </w:hyperlink>
            <w:r w:rsidRPr="00696E20">
              <w:rPr>
                <w:rFonts w:ascii="Trebuchet MS" w:hAnsi="Trebuchet MS"/>
                <w:color w:val="0070C0"/>
                <w:sz w:val="22"/>
                <w:szCs w:val="22"/>
              </w:rPr>
              <w:t xml:space="preserve"> skelbiamą informaciją. </w:t>
            </w:r>
          </w:p>
        </w:tc>
      </w:tr>
      <w:tr w:rsidR="00A448FB" w:rsidRPr="00ED4013" w14:paraId="21CEE1E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2F22A"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11EFC"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4CE685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858D53"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t>VPĮ 46 straipsnio 6 dalies 2 punktas</w:t>
            </w:r>
          </w:p>
          <w:p w14:paraId="178B7A14" w14:textId="77777777" w:rsidR="00A448FB" w:rsidRPr="00ED4013" w:rsidRDefault="00A448FB">
            <w:pPr>
              <w:pStyle w:val="NoSpacing"/>
              <w:jc w:val="both"/>
              <w:rPr>
                <w:rFonts w:ascii="Trebuchet MS" w:eastAsia="Yu Mincho" w:hAnsi="Trebuchet MS" w:cs="Arial"/>
                <w:sz w:val="22"/>
                <w:szCs w:val="22"/>
                <w:lang w:eastAsia="en-US"/>
              </w:rPr>
            </w:pPr>
          </w:p>
          <w:p w14:paraId="5CD70B5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sz w:val="22"/>
                <w:szCs w:val="22"/>
                <w:lang w:eastAsia="en-US"/>
              </w:rPr>
              <w:t>EBVPD III dalies C4, C5, C6, C7, C8, C9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AB351"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211DF26F" w14:textId="77777777" w:rsidR="00A448FB" w:rsidRPr="00ED4013" w:rsidRDefault="00A448FB">
            <w:pPr>
              <w:pStyle w:val="NoSpacing"/>
              <w:jc w:val="both"/>
              <w:rPr>
                <w:rFonts w:ascii="Trebuchet MS" w:hAnsi="Trebuchet MS" w:cstheme="minorHAnsi"/>
                <w:bCs/>
                <w:sz w:val="22"/>
                <w:szCs w:val="22"/>
                <w:lang w:eastAsia="en-US"/>
              </w:rPr>
            </w:pPr>
            <w:hyperlink r:id="rId26" w:history="1">
              <w:r w:rsidRPr="00696E20">
                <w:rPr>
                  <w:rStyle w:val="Hyperlink"/>
                  <w:rFonts w:ascii="Trebuchet MS" w:hAnsi="Trebuchet MS" w:cstheme="minorHAnsi"/>
                  <w:bCs/>
                  <w:color w:val="0070C0"/>
                  <w:sz w:val="22"/>
                  <w:szCs w:val="22"/>
                  <w:lang w:eastAsia="en-US"/>
                </w:rPr>
                <w:t>https://www.registrucentras.lt/jar/p/</w:t>
              </w:r>
            </w:hyperlink>
            <w:r w:rsidRPr="00ED4013">
              <w:rPr>
                <w:rFonts w:ascii="Trebuchet MS" w:hAnsi="Trebuchet MS" w:cstheme="minorHAnsi"/>
                <w:bCs/>
                <w:sz w:val="22"/>
                <w:szCs w:val="22"/>
                <w:lang w:eastAsia="en-US"/>
              </w:rPr>
              <w:t xml:space="preserve">. </w:t>
            </w:r>
          </w:p>
          <w:p w14:paraId="14EA5528" w14:textId="77777777" w:rsidR="00A448FB" w:rsidRPr="00ED4013" w:rsidRDefault="00A448FB">
            <w:pPr>
              <w:pStyle w:val="NoSpacing"/>
              <w:jc w:val="both"/>
              <w:rPr>
                <w:rFonts w:ascii="Trebuchet MS" w:hAnsi="Trebuchet MS" w:cstheme="minorHAnsi"/>
                <w:b/>
                <w:bCs/>
                <w:sz w:val="22"/>
                <w:szCs w:val="22"/>
                <w:highlight w:val="lightGray"/>
                <w:lang w:eastAsia="en-US"/>
              </w:rPr>
            </w:pPr>
          </w:p>
          <w:p w14:paraId="7CD1A849" w14:textId="77777777" w:rsidR="00A448FB" w:rsidRPr="00ED4013" w:rsidRDefault="00A448FB">
            <w:pPr>
              <w:pStyle w:val="NoSpacing"/>
              <w:jc w:val="both"/>
              <w:rPr>
                <w:rFonts w:ascii="Trebuchet MS" w:hAnsi="Trebuchet MS"/>
                <w:i/>
                <w:iCs/>
                <w:color w:val="000000" w:themeColor="text1"/>
                <w:sz w:val="22"/>
                <w:szCs w:val="22"/>
                <w:lang w:eastAsia="en-US"/>
              </w:rPr>
            </w:pPr>
            <w:r w:rsidRPr="00ED4013">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ED4013">
              <w:rPr>
                <w:rFonts w:ascii="Trebuchet MS" w:hAnsi="Trebuchet MS"/>
                <w:color w:val="00B050"/>
                <w:sz w:val="22"/>
                <w:szCs w:val="22"/>
                <w:lang w:eastAsia="en-US"/>
              </w:rPr>
              <w:t>120</w:t>
            </w:r>
            <w:r w:rsidRPr="00ED4013">
              <w:rPr>
                <w:rFonts w:ascii="Trebuchet MS" w:hAnsi="Trebuchet MS"/>
                <w:sz w:val="22"/>
                <w:szCs w:val="22"/>
                <w:lang w:eastAsia="en-US"/>
              </w:rPr>
              <w:t xml:space="preserve"> </w:t>
            </w:r>
            <w:r w:rsidRPr="00ED4013">
              <w:rPr>
                <w:rFonts w:ascii="Trebuchet MS" w:hAnsi="Trebuchet MS"/>
                <w:color w:val="00B050"/>
                <w:sz w:val="22"/>
                <w:szCs w:val="22"/>
                <w:lang w:eastAsia="en-US"/>
              </w:rPr>
              <w:t>dienų</w:t>
            </w:r>
            <w:r w:rsidRPr="00ED4013">
              <w:rPr>
                <w:rFonts w:ascii="Trebuchet MS" w:hAnsi="Trebuchet MS"/>
                <w:sz w:val="22"/>
                <w:szCs w:val="22"/>
                <w:lang w:eastAsia="en-US"/>
              </w:rPr>
              <w:t xml:space="preserve"> iki </w:t>
            </w:r>
            <w:r w:rsidRPr="00ED4013">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ED4013">
              <w:rPr>
                <w:rFonts w:ascii="Trebuchet MS" w:eastAsia="Times New Roman" w:hAnsi="Trebuchet MS"/>
                <w:sz w:val="22"/>
                <w:szCs w:val="22"/>
                <w:lang w:eastAsia="en-US"/>
              </w:rPr>
              <w:t>umentus</w:t>
            </w:r>
            <w:r w:rsidRPr="00ED4013">
              <w:rPr>
                <w:rFonts w:ascii="Trebuchet MS" w:hAnsi="Trebuchet MS"/>
                <w:sz w:val="22"/>
                <w:szCs w:val="22"/>
                <w:lang w:eastAsia="en-US"/>
              </w:rPr>
              <w:t xml:space="preserve">. </w:t>
            </w:r>
            <w:r w:rsidRPr="00ED4013">
              <w:rPr>
                <w:rFonts w:ascii="Trebuchet MS" w:hAnsi="Trebuchet MS"/>
                <w:b/>
                <w:bCs/>
                <w:i/>
                <w:iCs/>
                <w:color w:val="000000" w:themeColor="text1"/>
                <w:sz w:val="22"/>
                <w:szCs w:val="22"/>
                <w:lang w:eastAsia="en-US"/>
              </w:rPr>
              <w:t>Pavyzdys</w:t>
            </w:r>
            <w:r w:rsidRPr="00ED4013">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1231E0AC" w14:textId="77777777" w:rsidR="00A448FB" w:rsidRPr="00ED4013" w:rsidRDefault="00A448FB">
            <w:pPr>
              <w:pStyle w:val="NoSpacing"/>
              <w:jc w:val="both"/>
              <w:rPr>
                <w:rFonts w:ascii="Trebuchet MS" w:hAnsi="Trebuchet MS"/>
                <w:sz w:val="22"/>
                <w:szCs w:val="22"/>
                <w:lang w:eastAsia="en-US"/>
              </w:rPr>
            </w:pPr>
          </w:p>
          <w:p w14:paraId="1E84EC8B" w14:textId="77777777" w:rsidR="00A448FB" w:rsidRPr="00ED4013" w:rsidRDefault="00A448FB">
            <w:pPr>
              <w:pStyle w:val="NoSpacing"/>
              <w:jc w:val="both"/>
              <w:rPr>
                <w:rFonts w:ascii="Trebuchet MS" w:hAnsi="Trebuchet MS" w:cstheme="minorHAnsi"/>
                <w:b/>
                <w:bCs/>
                <w:sz w:val="22"/>
                <w:szCs w:val="22"/>
                <w:highlight w:val="lightGray"/>
                <w:lang w:eastAsia="en-US"/>
              </w:rPr>
            </w:pPr>
            <w:r w:rsidRPr="00ED4013">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C7363F7" w14:textId="77777777" w:rsidR="00A448FB" w:rsidRPr="00ED4013" w:rsidRDefault="00A448FB">
            <w:pPr>
              <w:pStyle w:val="NoSpacing"/>
              <w:jc w:val="both"/>
              <w:rPr>
                <w:rFonts w:ascii="Trebuchet MS" w:hAnsi="Trebuchet MS"/>
                <w:sz w:val="22"/>
                <w:szCs w:val="22"/>
                <w:lang w:eastAsia="en-US"/>
              </w:rPr>
            </w:pPr>
          </w:p>
        </w:tc>
      </w:tr>
      <w:tr w:rsidR="00A448FB" w:rsidRPr="00ED4013" w14:paraId="4A7BA7D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D5FC5"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FBDEB"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padaręs rimtą profesinį pažeidimą (išskyrus VPĮ 46 straipsnio 4 dalies 7 punkte nurodytą pažeidimą), dėl kurio perkančioji organizacija abejoja tiekėjo sąžiningumu ir šį pažeidimą gali </w:t>
            </w:r>
            <w:r w:rsidRPr="00ED4013">
              <w:rPr>
                <w:rFonts w:ascii="Trebuchet MS" w:hAnsi="Trebuchet MS"/>
                <w:sz w:val="22"/>
                <w:szCs w:val="22"/>
                <w:lang w:eastAsia="en-US"/>
              </w:rPr>
              <w:lastRenderedPageBreak/>
              <w:t>įrodyti bet kokiomis tinkamomis priemonėmis. Šiuo pagrindu perkančioji organizacija pašalina tiekėją iš pirkimo procedūros, jeigu nuo pažeidimo padarymo dienos praėjo mažiau kaip vieni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F5A06F"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lastRenderedPageBreak/>
              <w:t>VPĮ 46 straipsnio 6 dalies 3 punktas</w:t>
            </w:r>
          </w:p>
          <w:p w14:paraId="1C18A7C8" w14:textId="77777777" w:rsidR="00A448FB" w:rsidRPr="00ED4013" w:rsidRDefault="00A448FB">
            <w:pPr>
              <w:pStyle w:val="NoSpacing"/>
              <w:jc w:val="both"/>
              <w:rPr>
                <w:rFonts w:ascii="Trebuchet MS" w:eastAsia="Yu Mincho" w:hAnsi="Trebuchet MS" w:cs="Arial"/>
                <w:sz w:val="22"/>
                <w:szCs w:val="22"/>
                <w:lang w:eastAsia="en-US"/>
              </w:rPr>
            </w:pPr>
          </w:p>
          <w:p w14:paraId="78E954E2" w14:textId="77777777" w:rsidR="00A448FB" w:rsidRPr="00ED4013" w:rsidRDefault="00A448FB">
            <w:pPr>
              <w:spacing w:line="240" w:lineRule="auto"/>
              <w:rPr>
                <w:rFonts w:ascii="Trebuchet MS" w:eastAsia="Yu Mincho" w:hAnsi="Trebuchet MS" w:cs="Arial"/>
                <w:b/>
                <w:bCs/>
                <w:sz w:val="22"/>
                <w:szCs w:val="22"/>
                <w:lang w:eastAsia="en-US"/>
              </w:rPr>
            </w:pPr>
            <w:r w:rsidRPr="00ED4013">
              <w:rPr>
                <w:rFonts w:ascii="Trebuchet MS" w:eastAsia="Yu Mincho" w:hAnsi="Trebuchet MS" w:cs="Arial"/>
                <w:sz w:val="22"/>
                <w:szCs w:val="22"/>
                <w:lang w:eastAsia="en-US"/>
              </w:rPr>
              <w:lastRenderedPageBreak/>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A48E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tc>
      </w:tr>
    </w:tbl>
    <w:p w14:paraId="5C649A5E" w14:textId="77777777" w:rsidR="00C03B46" w:rsidRDefault="00C03B46" w:rsidP="00307E85">
      <w:pPr>
        <w:spacing w:after="0" w:line="240" w:lineRule="auto"/>
        <w:ind w:firstLine="851"/>
        <w:jc w:val="both"/>
        <w:rPr>
          <w:rFonts w:ascii="Trebuchet MS" w:hAnsi="Trebuchet MS"/>
          <w:sz w:val="22"/>
          <w:szCs w:val="22"/>
        </w:rPr>
      </w:pPr>
    </w:p>
    <w:p w14:paraId="67C4CCD8" w14:textId="26F74FF8" w:rsidR="00307E85" w:rsidRPr="00307E85" w:rsidRDefault="00307E85" w:rsidP="00307E85">
      <w:pPr>
        <w:ind w:left="354"/>
        <w:rPr>
          <w:rFonts w:ascii="Trebuchet MS" w:hAnsi="Trebuchet MS" w:cs="Times New Roman"/>
          <w:b/>
          <w:bCs/>
          <w:smallCaps/>
          <w:sz w:val="22"/>
          <w:szCs w:val="22"/>
        </w:rPr>
      </w:pPr>
      <w:r w:rsidRPr="001A6C2F">
        <w:rPr>
          <w:rFonts w:ascii="Trebuchet MS" w:hAnsi="Trebuchet MS"/>
          <w:b/>
          <w:sz w:val="22"/>
          <w:szCs w:val="22"/>
        </w:rPr>
        <w:t>7.3.Tiekėjo pasiūlymo atmetimo pagrindai:</w:t>
      </w:r>
    </w:p>
    <w:tbl>
      <w:tblPr>
        <w:tblW w:w="4856" w:type="pct"/>
        <w:tblLayout w:type="fixed"/>
        <w:tblCellMar>
          <w:left w:w="10" w:type="dxa"/>
          <w:right w:w="10" w:type="dxa"/>
        </w:tblCellMar>
        <w:tblLook w:val="04A0" w:firstRow="1" w:lastRow="0" w:firstColumn="1" w:lastColumn="0" w:noHBand="0" w:noVBand="1"/>
      </w:tblPr>
      <w:tblGrid>
        <w:gridCol w:w="846"/>
        <w:gridCol w:w="3005"/>
        <w:gridCol w:w="2856"/>
        <w:gridCol w:w="3656"/>
      </w:tblGrid>
      <w:tr w:rsidR="000C37F7" w:rsidRPr="00ED4013" w14:paraId="3D64E334"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84B22DD" w14:textId="77777777" w:rsidR="000C37F7" w:rsidRPr="00ED4013" w:rsidRDefault="000C37F7">
            <w:pPr>
              <w:pStyle w:val="NoSpacing"/>
              <w:ind w:left="29"/>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58556EC" w14:textId="77777777" w:rsidR="000C37F7" w:rsidRPr="00ED4013" w:rsidRDefault="000C37F7">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 xml:space="preserve">Tiekėjo </w:t>
            </w:r>
            <w:r w:rsidRPr="00ED4013">
              <w:rPr>
                <w:rFonts w:ascii="Trebuchet MS" w:hAnsi="Trebuchet MS"/>
                <w:b/>
                <w:sz w:val="22"/>
                <w:szCs w:val="22"/>
              </w:rPr>
              <w:t>pasiūlymo atmetimo</w:t>
            </w:r>
            <w:r w:rsidRPr="00ED4013">
              <w:rPr>
                <w:rFonts w:ascii="Trebuchet MS" w:hAnsi="Trebuchet MS" w:cstheme="minorHAnsi"/>
                <w:b/>
                <w:sz w:val="22"/>
                <w:szCs w:val="22"/>
              </w:rPr>
              <w:t xml:space="preserve"> pagrindai</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7645F06" w14:textId="77777777" w:rsidR="000C37F7" w:rsidRPr="00ED4013" w:rsidRDefault="000C37F7">
            <w:pPr>
              <w:spacing w:after="0" w:line="240" w:lineRule="auto"/>
              <w:jc w:val="center"/>
              <w:rPr>
                <w:rFonts w:ascii="Trebuchet MS" w:eastAsia="Yu Mincho" w:hAnsi="Trebuchet MS" w:cs="Arial"/>
                <w:b/>
                <w:bCs/>
                <w:sz w:val="22"/>
                <w:szCs w:val="22"/>
                <w:lang w:eastAsia="ar-SA"/>
              </w:rPr>
            </w:pPr>
            <w:r w:rsidRPr="00ED4013">
              <w:rPr>
                <w:rFonts w:ascii="Trebuchet MS" w:hAnsi="Trebuchet MS"/>
                <w:b/>
                <w:sz w:val="22"/>
                <w:szCs w:val="22"/>
                <w:lang w:eastAsia="en-GB"/>
              </w:rPr>
              <w:t>Pateikiama:</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09E2101" w14:textId="77777777" w:rsidR="000C37F7" w:rsidRPr="00ED4013" w:rsidRDefault="000C37F7">
            <w:pPr>
              <w:pStyle w:val="NoSpacing"/>
              <w:jc w:val="center"/>
              <w:rPr>
                <w:rFonts w:ascii="Trebuchet MS" w:hAnsi="Trebuchet MS" w:cstheme="minorHAnsi"/>
                <w:b/>
                <w:bCs/>
                <w:iCs/>
                <w:sz w:val="22"/>
                <w:szCs w:val="22"/>
                <w:lang w:eastAsia="en-US"/>
              </w:rPr>
            </w:pPr>
            <w:r w:rsidRPr="00ED4013">
              <w:rPr>
                <w:rFonts w:ascii="Trebuchet MS" w:hAnsi="Trebuchet MS" w:cstheme="minorHAnsi"/>
                <w:b/>
                <w:bCs/>
                <w:iCs/>
                <w:sz w:val="22"/>
                <w:szCs w:val="22"/>
                <w:lang w:eastAsia="en-US"/>
              </w:rPr>
              <w:t>Vertinamas:</w:t>
            </w:r>
          </w:p>
        </w:tc>
      </w:tr>
      <w:tr w:rsidR="000C37F7" w:rsidRPr="00ED4013" w14:paraId="73DF0EC5"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D1270" w14:textId="77777777" w:rsidR="000C37F7" w:rsidRPr="00ED4013" w:rsidRDefault="000C37F7">
            <w:pPr>
              <w:spacing w:line="240" w:lineRule="auto"/>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t>7.3.1.</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936A5" w14:textId="77777777" w:rsidR="000C37F7" w:rsidRPr="003321C7" w:rsidRDefault="000C37F7">
            <w:pPr>
              <w:keepNext/>
              <w:shd w:val="clear" w:color="auto" w:fill="FFFFFF"/>
              <w:spacing w:line="240" w:lineRule="auto"/>
              <w:jc w:val="both"/>
              <w:rPr>
                <w:rFonts w:ascii="Trebuchet MS" w:hAnsi="Trebuchet MS"/>
                <w:b/>
                <w:sz w:val="22"/>
                <w:szCs w:val="22"/>
              </w:rPr>
            </w:pP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buvimas:</w:t>
            </w:r>
          </w:p>
          <w:p w14:paraId="18621742" w14:textId="77777777" w:rsidR="000C37F7" w:rsidRPr="003321C7" w:rsidRDefault="000C37F7">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1. Tiekėjas yra Rusijos pilietis, fizinis ar juridinis asmuo, subjektas ar organizacija, įsisteigusi Rusijoje ar jos teritorijose.</w:t>
            </w:r>
          </w:p>
          <w:p w14:paraId="0623051D" w14:textId="77777777" w:rsidR="000C37F7" w:rsidRPr="003321C7" w:rsidRDefault="000C37F7">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2. Tiekėjas yra juridinis asmuo, subjektas ar organizacija, kuriuose daugiau kaip 50 % nuosavybės teisių tiesiogiai ar netiesiogiai priklauso šios dalies 1 punkte nurodytam subjektui.</w:t>
            </w:r>
          </w:p>
          <w:p w14:paraId="0887DD9D" w14:textId="77777777" w:rsidR="000C37F7" w:rsidRPr="003321C7" w:rsidRDefault="000C37F7">
            <w:pPr>
              <w:pStyle w:val="BodyA"/>
              <w:spacing w:line="240" w:lineRule="auto"/>
              <w:jc w:val="both"/>
              <w:rPr>
                <w:rFonts w:ascii="Trebuchet MS" w:eastAsia="Times New Roman" w:hAnsi="Trebuchet MS" w:cs="Times New Roman"/>
                <w:color w:val="auto"/>
                <w:sz w:val="22"/>
                <w:szCs w:val="22"/>
                <w:lang w:val="lt-LT"/>
              </w:rPr>
            </w:pPr>
            <w:r w:rsidRPr="003321C7">
              <w:rPr>
                <w:rFonts w:ascii="Trebuchet MS" w:eastAsia="Calibri" w:hAnsi="Trebuchet MS"/>
                <w:sz w:val="22"/>
                <w:szCs w:val="22"/>
                <w:lang w:val="lt-LT"/>
              </w:rPr>
              <w:t>3. Tiekėjas fizinis ar juridinis asmuo, subjektas ar organizacija, veikiantis šios lentelės 1 arba 2 punkte nurodyto subjekto vardu ar jo nurodymu.</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4D8CBA" w14:textId="77777777" w:rsidR="000C37F7" w:rsidRPr="003321C7" w:rsidRDefault="000C37F7" w:rsidP="006A4D20">
            <w:pPr>
              <w:spacing w:line="240" w:lineRule="auto"/>
              <w:jc w:val="both"/>
              <w:rPr>
                <w:rFonts w:ascii="Trebuchet MS" w:hAnsi="Trebuchet MS"/>
                <w:sz w:val="22"/>
                <w:szCs w:val="22"/>
                <w:lang w:eastAsia="en-GB"/>
              </w:rPr>
            </w:pPr>
            <w:r w:rsidRPr="003321C7">
              <w:rPr>
                <w:rFonts w:ascii="Trebuchet MS" w:hAnsi="Trebuchet MS"/>
                <w:b/>
                <w:sz w:val="22"/>
                <w:szCs w:val="22"/>
              </w:rPr>
              <w:t>D</w:t>
            </w:r>
            <w:r w:rsidRPr="003321C7">
              <w:rPr>
                <w:rFonts w:ascii="Trebuchet MS" w:hAnsi="Trebuchet MS"/>
                <w:b/>
                <w:bCs/>
                <w:sz w:val="22"/>
                <w:szCs w:val="22"/>
              </w:rPr>
              <w:t xml:space="preserve">eklaracija dėl </w:t>
            </w: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nebuvimo</w:t>
            </w:r>
            <w:r w:rsidRPr="003321C7">
              <w:rPr>
                <w:rFonts w:ascii="Trebuchet MS" w:hAnsi="Trebuchet MS"/>
                <w:sz w:val="22"/>
                <w:szCs w:val="22"/>
              </w:rPr>
              <w:t xml:space="preserve"> (pildoma pagal </w:t>
            </w:r>
            <w:hyperlink w:anchor="Pirkimo_specialiųjų_sąlygų_8_priedas" w:history="1">
              <w:r w:rsidRPr="009E023C">
                <w:rPr>
                  <w:rStyle w:val="Hyperlink"/>
                  <w:rFonts w:ascii="Trebuchet MS" w:hAnsi="Trebuchet MS"/>
                  <w:color w:val="0070C0"/>
                  <w:sz w:val="22"/>
                  <w:szCs w:val="22"/>
                </w:rPr>
                <w:t xml:space="preserve">Pirkimo specialiųjų sąlygų 8 priedą </w:t>
              </w:r>
              <w:r w:rsidRPr="00EA106F">
                <w:rPr>
                  <w:rStyle w:val="Hyperlink"/>
                  <w:rFonts w:ascii="Trebuchet MS" w:hAnsi="Trebuchet MS"/>
                  <w:color w:val="0070C0"/>
                  <w:sz w:val="22"/>
                  <w:szCs w:val="22"/>
                </w:rPr>
                <w:t>„Tiekėjo deklaracija dėl atitikties Reglamento nuostatoms“</w:t>
              </w:r>
            </w:hyperlink>
            <w:r w:rsidRPr="003321C7">
              <w:rPr>
                <w:rFonts w:ascii="Trebuchet MS" w:hAnsi="Trebuchet MS"/>
                <w:color w:val="2E74B5" w:themeColor="accent5" w:themeShade="BF"/>
                <w:sz w:val="22"/>
                <w:szCs w:val="22"/>
              </w:rPr>
              <w:t>)</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C9A5B" w14:textId="298FF475" w:rsidR="000C37F7" w:rsidRPr="003321C7" w:rsidRDefault="0069412A">
            <w:pPr>
              <w:tabs>
                <w:tab w:val="left" w:pos="221"/>
              </w:tabs>
              <w:spacing w:line="240" w:lineRule="auto"/>
              <w:jc w:val="both"/>
              <w:rPr>
                <w:rFonts w:ascii="Trebuchet MS" w:eastAsia="Times New Roman" w:hAnsi="Trebuchet MS" w:cs="Times New Roman"/>
                <w:sz w:val="22"/>
                <w:szCs w:val="22"/>
                <w:lang w:eastAsia="ar-SA"/>
              </w:rPr>
            </w:pPr>
            <w:r>
              <w:rPr>
                <w:rFonts w:ascii="Trebuchet MS" w:hAnsi="Trebuchet MS"/>
                <w:sz w:val="22"/>
                <w:szCs w:val="22"/>
              </w:rPr>
              <w:t>Kilus</w:t>
            </w:r>
            <w:r w:rsidR="000B7085">
              <w:rPr>
                <w:rFonts w:ascii="Trebuchet MS" w:hAnsi="Trebuchet MS"/>
                <w:sz w:val="22"/>
                <w:szCs w:val="22"/>
              </w:rPr>
              <w:t xml:space="preserve"> </w:t>
            </w:r>
            <w:r w:rsidR="00AF2219">
              <w:rPr>
                <w:rFonts w:ascii="Trebuchet MS" w:hAnsi="Trebuchet MS"/>
                <w:sz w:val="22"/>
                <w:szCs w:val="22"/>
              </w:rPr>
              <w:t xml:space="preserve">abejonių dėl tiekėjo </w:t>
            </w:r>
            <w:r w:rsidR="00E45370">
              <w:rPr>
                <w:rFonts w:ascii="Trebuchet MS" w:hAnsi="Trebuchet MS"/>
                <w:sz w:val="22"/>
                <w:szCs w:val="22"/>
              </w:rPr>
              <w:t xml:space="preserve">(ne)atitikties Reglamento nuostatoms, </w:t>
            </w:r>
            <w:r w:rsidR="00F769C1">
              <w:rPr>
                <w:rFonts w:ascii="Trebuchet MS" w:hAnsi="Trebuchet MS"/>
                <w:sz w:val="22"/>
                <w:szCs w:val="22"/>
              </w:rPr>
              <w:t>p</w:t>
            </w:r>
            <w:r w:rsidR="000C37F7">
              <w:rPr>
                <w:rFonts w:ascii="Trebuchet MS" w:hAnsi="Trebuchet MS"/>
                <w:sz w:val="22"/>
                <w:szCs w:val="22"/>
              </w:rPr>
              <w:t>erkančioji organizacija</w:t>
            </w:r>
            <w:r w:rsidR="00E45370">
              <w:rPr>
                <w:rFonts w:ascii="Trebuchet MS" w:hAnsi="Trebuchet MS"/>
                <w:sz w:val="22"/>
                <w:szCs w:val="22"/>
              </w:rPr>
              <w:t xml:space="preserve"> iš</w:t>
            </w:r>
            <w:r w:rsidR="000C37F7" w:rsidRPr="003321C7">
              <w:rPr>
                <w:rFonts w:ascii="Trebuchet MS" w:hAnsi="Trebuchet MS"/>
                <w:sz w:val="22"/>
                <w:szCs w:val="22"/>
              </w:rPr>
              <w:t xml:space="preserve"> galimo laimėtojo paprašys pateikti </w:t>
            </w:r>
            <w:r w:rsidR="004971B7" w:rsidRPr="004971B7">
              <w:rPr>
                <w:rFonts w:ascii="Trebuchet MS" w:hAnsi="Trebuchet MS"/>
                <w:sz w:val="22"/>
                <w:szCs w:val="22"/>
              </w:rPr>
              <w:t>vieną ar kelis žemiau nurodytus dokumentus</w:t>
            </w:r>
            <w:r w:rsidR="000C37F7" w:rsidRPr="003321C7">
              <w:rPr>
                <w:rFonts w:ascii="Trebuchet MS" w:hAnsi="Trebuchet MS"/>
                <w:sz w:val="22"/>
                <w:szCs w:val="22"/>
              </w:rPr>
              <w:t xml:space="preserve">, pagrindžiančius užpildytame </w:t>
            </w:r>
            <w:hyperlink w:anchor="Pirkimo_specialiųjų_sąlygų_8_priedas" w:history="1">
              <w:r w:rsidR="000C37F7" w:rsidRPr="009E023C">
                <w:rPr>
                  <w:rStyle w:val="Hyperlink"/>
                  <w:rFonts w:ascii="Trebuchet MS" w:hAnsi="Trebuchet MS"/>
                  <w:color w:val="0070C0"/>
                  <w:sz w:val="22"/>
                  <w:szCs w:val="22"/>
                </w:rPr>
                <w:t>Pirkimo specialiųjų sąlygų 8 priede</w:t>
              </w:r>
            </w:hyperlink>
            <w:r w:rsidR="000C37F7" w:rsidRPr="003321C7">
              <w:rPr>
                <w:rFonts w:ascii="Trebuchet MS" w:hAnsi="Trebuchet MS"/>
                <w:color w:val="0070C0"/>
                <w:sz w:val="22"/>
                <w:szCs w:val="22"/>
              </w:rPr>
              <w:t xml:space="preserve"> „Tiekėjo deklaracija dėl atitikties Reglamento nuostatoms“</w:t>
            </w:r>
            <w:r w:rsidR="000C37F7" w:rsidRPr="003321C7">
              <w:rPr>
                <w:rFonts w:ascii="Trebuchet MS" w:hAnsi="Trebuchet MS"/>
                <w:sz w:val="22"/>
                <w:szCs w:val="22"/>
              </w:rPr>
              <w:t xml:space="preserve"> pateiktos informacijos teisingumą.</w:t>
            </w:r>
          </w:p>
          <w:p w14:paraId="0D5A6649" w14:textId="77777777" w:rsidR="000C37F7" w:rsidRPr="003321C7" w:rsidRDefault="000C37F7">
            <w:pPr>
              <w:pStyle w:val="ListParagraph"/>
              <w:numPr>
                <w:ilvl w:val="0"/>
                <w:numId w:val="12"/>
              </w:numPr>
              <w:tabs>
                <w:tab w:val="left" w:pos="221"/>
              </w:tabs>
              <w:suppressAutoHyphens/>
              <w:autoSpaceDN w:val="0"/>
              <w:spacing w:after="0" w:line="240" w:lineRule="auto"/>
              <w:ind w:left="0" w:firstLine="0"/>
              <w:jc w:val="both"/>
              <w:rPr>
                <w:rFonts w:ascii="Trebuchet MS" w:hAnsi="Trebuchet MS"/>
                <w:bCs/>
                <w:iCs/>
                <w:sz w:val="22"/>
                <w:szCs w:val="22"/>
                <w:lang w:eastAsia="zh-CN"/>
              </w:rPr>
            </w:pPr>
            <w:r w:rsidRPr="003321C7">
              <w:rPr>
                <w:rFonts w:ascii="Trebuchet MS" w:hAnsi="Trebuchet MS"/>
                <w:sz w:val="22"/>
                <w:szCs w:val="22"/>
              </w:rPr>
              <w:t xml:space="preserve">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w:t>
            </w:r>
          </w:p>
          <w:p w14:paraId="6012AE19" w14:textId="77777777" w:rsidR="000C37F7" w:rsidRPr="003321C7" w:rsidRDefault="000C37F7">
            <w:pPr>
              <w:tabs>
                <w:tab w:val="left" w:pos="221"/>
              </w:tabs>
              <w:spacing w:line="240" w:lineRule="auto"/>
              <w:jc w:val="both"/>
              <w:rPr>
                <w:rFonts w:ascii="Trebuchet MS" w:eastAsia="Calibri" w:hAnsi="Trebuchet MS"/>
                <w:iCs/>
                <w:sz w:val="22"/>
                <w:szCs w:val="22"/>
                <w:lang w:eastAsia="ar-SA"/>
              </w:rPr>
            </w:pPr>
            <w:r w:rsidRPr="003321C7">
              <w:rPr>
                <w:rFonts w:ascii="Trebuchet MS" w:hAnsi="Trebuchet MS"/>
                <w:i/>
                <w:iCs/>
                <w:sz w:val="22"/>
                <w:szCs w:val="22"/>
              </w:rPr>
              <w:t xml:space="preserve">Nurodyti dokumentai turi būti išduoti ne anksčiau kaip </w:t>
            </w:r>
            <w:r w:rsidRPr="003321C7">
              <w:rPr>
                <w:rFonts w:ascii="Trebuchet MS" w:hAnsi="Trebuchet MS"/>
                <w:color w:val="00B050"/>
                <w:sz w:val="22"/>
                <w:szCs w:val="22"/>
              </w:rPr>
              <w:t>90</w:t>
            </w:r>
            <w:r w:rsidRPr="003321C7">
              <w:rPr>
                <w:rFonts w:ascii="Trebuchet MS" w:hAnsi="Trebuchet MS"/>
                <w:b/>
                <w:bCs/>
                <w:i/>
                <w:iCs/>
                <w:sz w:val="22"/>
                <w:szCs w:val="22"/>
              </w:rPr>
              <w:t xml:space="preserve"> </w:t>
            </w:r>
            <w:r w:rsidRPr="003321C7">
              <w:rPr>
                <w:rFonts w:ascii="Trebuchet MS" w:hAnsi="Trebuchet MS"/>
                <w:color w:val="00B050"/>
                <w:sz w:val="22"/>
                <w:szCs w:val="22"/>
              </w:rPr>
              <w:t>dienų</w:t>
            </w:r>
            <w:r w:rsidRPr="003321C7">
              <w:rPr>
                <w:rFonts w:ascii="Trebuchet MS" w:hAnsi="Trebuchet MS"/>
                <w:sz w:val="22"/>
                <w:szCs w:val="22"/>
              </w:rPr>
              <w:t xml:space="preserve"> iki </w:t>
            </w:r>
            <w:r w:rsidRPr="003321C7">
              <w:rPr>
                <w:rFonts w:ascii="Trebuchet MS" w:hAnsi="Trebuchet MS"/>
                <w:i/>
                <w:iCs/>
                <w:sz w:val="22"/>
                <w:szCs w:val="22"/>
              </w:rPr>
              <w:t xml:space="preserve">tos dienos, kai tiekėjas perkančiosios organizacijos prašymu turės pateikti dokumentus. </w:t>
            </w:r>
            <w:r w:rsidRPr="003321C7">
              <w:rPr>
                <w:rFonts w:ascii="Trebuchet MS" w:hAnsi="Trebuchet MS"/>
                <w:iCs/>
                <w:sz w:val="22"/>
                <w:szCs w:val="22"/>
              </w:rPr>
              <w:t xml:space="preserve">Dokumentai, kuriuose nenurodytas jų galiojimo terminas, turi būti išduoti ar atspausdinti iš informacinės sistemos ne anksčiau kaip likus 3 mėnesiams iki tos dienos, kurią </w:t>
            </w:r>
            <w:r w:rsidRPr="003321C7">
              <w:rPr>
                <w:rFonts w:ascii="Trebuchet MS" w:hAnsi="Trebuchet MS"/>
                <w:iCs/>
                <w:sz w:val="22"/>
                <w:szCs w:val="22"/>
              </w:rPr>
              <w:lastRenderedPageBreak/>
              <w:t>perkančiosios organizacijos prašymu tiekėjas turi pateikti dokumentus. Asmens tapatybę patvirtinančiam dokumentui (tapatybės kortelei ar pasui),</w:t>
            </w:r>
            <w:r w:rsidRPr="003321C7">
              <w:rPr>
                <w:rFonts w:ascii="Trebuchet MS" w:hAnsi="Trebuchet MS"/>
                <w:iCs/>
                <w:spacing w:val="2"/>
                <w:sz w:val="22"/>
                <w:szCs w:val="22"/>
                <w:shd w:val="clear" w:color="auto" w:fill="FFFFFF"/>
              </w:rPr>
              <w:t xml:space="preserve"> leidimo verstis atitinkama ūkine veikla patvirtinančiam dokumentui</w:t>
            </w:r>
            <w:r w:rsidRPr="003321C7">
              <w:rPr>
                <w:rFonts w:ascii="Trebuchet MS" w:hAnsi="Trebuchet MS"/>
                <w:iCs/>
                <w:sz w:val="22"/>
                <w:szCs w:val="22"/>
              </w:rPr>
              <w:t xml:space="preserve"> šis terminas netaikomas. </w:t>
            </w:r>
          </w:p>
          <w:p w14:paraId="47ADDC09" w14:textId="77777777" w:rsidR="000C37F7" w:rsidRPr="003321C7" w:rsidRDefault="000C37F7" w:rsidP="006A4D20">
            <w:pPr>
              <w:spacing w:line="240" w:lineRule="auto"/>
              <w:jc w:val="both"/>
              <w:rPr>
                <w:rFonts w:ascii="Trebuchet MS" w:hAnsi="Trebuchet MS"/>
                <w:sz w:val="22"/>
                <w:szCs w:val="22"/>
              </w:rPr>
            </w:pPr>
            <w:r w:rsidRPr="003321C7">
              <w:rPr>
                <w:rFonts w:ascii="Trebuchet MS" w:hAnsi="Trebuchet MS"/>
                <w:iCs/>
                <w:sz w:val="22"/>
                <w:szCs w:val="22"/>
              </w:rPr>
              <w:t>Terminas taip pat netaikomas juridinio asmens steigimo dokumentui.</w:t>
            </w:r>
          </w:p>
        </w:tc>
      </w:tr>
      <w:tr w:rsidR="000C37F7" w:rsidRPr="00ED4013" w14:paraId="7EEA27D1"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46A309" w14:textId="77777777" w:rsidR="000C37F7" w:rsidRPr="00ED4013" w:rsidRDefault="000C37F7" w:rsidP="006A4D20">
            <w:pPr>
              <w:spacing w:line="240" w:lineRule="auto"/>
              <w:jc w:val="both"/>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lastRenderedPageBreak/>
              <w:t>7.3.2.</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E979B1" w14:textId="77777777" w:rsidR="000C37F7" w:rsidRPr="00ED4013" w:rsidRDefault="000C37F7" w:rsidP="006A4D20">
            <w:pPr>
              <w:pStyle w:val="BodyA"/>
              <w:spacing w:line="240" w:lineRule="auto"/>
              <w:jc w:val="both"/>
              <w:rPr>
                <w:rFonts w:ascii="Trebuchet MS" w:hAnsi="Trebuchet MS"/>
                <w:sz w:val="22"/>
                <w:szCs w:val="22"/>
                <w:lang w:val="lt-LT"/>
              </w:rPr>
            </w:pPr>
            <w:r w:rsidRPr="00ED4013">
              <w:rPr>
                <w:rFonts w:ascii="Trebuchet MS" w:eastAsia="Times New Roman" w:hAnsi="Trebuchet MS" w:cs="Times New Roman"/>
                <w:color w:val="auto"/>
                <w:sz w:val="22"/>
                <w:szCs w:val="22"/>
                <w:lang w:val="lt-LT"/>
              </w:rPr>
              <w:t>Tiekėjo pasiūlymas atmetamas, jei yra bent viena iš VPĮ 45 straipsnio 2¹ dalyje numatytų sąlygų ar sąlygos dalių:</w:t>
            </w:r>
            <w:r w:rsidRPr="00ED4013">
              <w:rPr>
                <w:rFonts w:ascii="Trebuchet MS" w:hAnsi="Trebuchet MS"/>
                <w:sz w:val="22"/>
                <w:szCs w:val="22"/>
                <w:lang w:val="lt-LT"/>
              </w:rPr>
              <w:t xml:space="preserve"> </w:t>
            </w:r>
          </w:p>
          <w:p w14:paraId="0EEE6AF2"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6B89921D" w14:textId="77777777" w:rsidR="000C37F7" w:rsidRPr="00ED4013" w:rsidRDefault="000C37F7" w:rsidP="006A4D20">
            <w:pPr>
              <w:autoSpaceDE w:val="0"/>
              <w:autoSpaceDN w:val="0"/>
              <w:adjustRightInd w:val="0"/>
              <w:spacing w:after="0" w:line="240" w:lineRule="auto"/>
              <w:jc w:val="both"/>
              <w:rPr>
                <w:rFonts w:ascii="Trebuchet MS" w:hAnsi="Trebuchet MS"/>
                <w:sz w:val="22"/>
                <w:szCs w:val="22"/>
              </w:rPr>
            </w:pPr>
            <w:r w:rsidRPr="00ED4013">
              <w:rPr>
                <w:rFonts w:ascii="Trebuchet MS" w:hAnsi="Trebuchet MS"/>
                <w:sz w:val="22"/>
                <w:szCs w:val="22"/>
              </w:rPr>
              <w:t>1) tiekėjas, jo subtiekėjas, ūkio subjektai, kurių pajėgumais remiamasi, ar juos kontroliuojantys asmenys yra juridiniai asmenys, registruoti VPĮ 92 straipsnio 15 dalyje numatytame sąraše nurodytose valstybėse ar teritorijose</w:t>
            </w:r>
            <w:r w:rsidRPr="00ED4013">
              <w:rPr>
                <w:rFonts w:ascii="Trebuchet MS" w:hAnsi="Trebuchet MS" w:cs="TimesNewRomanPSMT"/>
                <w:sz w:val="22"/>
                <w:szCs w:val="22"/>
              </w:rPr>
              <w:t>*</w:t>
            </w:r>
            <w:r w:rsidRPr="00ED4013">
              <w:rPr>
                <w:rFonts w:ascii="Trebuchet MS" w:hAnsi="Trebuchet MS"/>
                <w:sz w:val="22"/>
                <w:szCs w:val="22"/>
              </w:rPr>
              <w:t xml:space="preserve">; </w:t>
            </w:r>
          </w:p>
          <w:p w14:paraId="17B75853"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6FC4304E"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prekių kilmė </w:t>
            </w:r>
            <w:r>
              <w:rPr>
                <w:rFonts w:ascii="Trebuchet MS" w:eastAsia="Times New Roman" w:hAnsi="Trebuchet MS" w:cs="Times New Roman"/>
                <w:color w:val="auto"/>
                <w:sz w:val="22"/>
                <w:szCs w:val="22"/>
                <w:lang w:val="lt-LT"/>
              </w:rPr>
              <w:t>yra</w:t>
            </w:r>
            <w:r w:rsidRPr="00ED4013">
              <w:rPr>
                <w:rFonts w:ascii="Trebuchet MS" w:eastAsia="Times New Roman" w:hAnsi="Trebuchet MS" w:cs="Times New Roman"/>
                <w:color w:val="auto"/>
                <w:sz w:val="22"/>
                <w:szCs w:val="22"/>
                <w:lang w:val="lt-LT"/>
              </w:rPr>
              <w:t xml:space="preserve"> iš valstybių ar teritorijų, nurodytose Lietuvos Respublikos Vyriausybės patvirtintame valstybių ar teritorijų*, su kuriomis susijusiems pasiūlymams taikomas šis pasiūlymo atmetimo pagrindas, sąraše; </w:t>
            </w:r>
          </w:p>
          <w:p w14:paraId="547E1D77"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053D4543" w14:textId="77777777" w:rsidR="000C37F7" w:rsidRPr="00ED4013" w:rsidRDefault="000C37F7" w:rsidP="006A4D20">
            <w:pPr>
              <w:pStyle w:val="BodyA"/>
              <w:tabs>
                <w:tab w:val="left" w:pos="312"/>
              </w:tabs>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4)</w:t>
            </w:r>
            <w:r w:rsidRPr="00ED4013">
              <w:rPr>
                <w:rFonts w:ascii="Trebuchet MS" w:eastAsia="Times New Roman" w:hAnsi="Trebuchet MS" w:cs="Times New Roman"/>
                <w:color w:val="auto"/>
                <w:sz w:val="22"/>
                <w:szCs w:val="22"/>
                <w:lang w:val="lt-LT"/>
              </w:rPr>
              <w:tab/>
              <w:t xml:space="preserve">Lietuvos Respublikos Vyriausybė, vadovaudamasi </w:t>
            </w:r>
            <w:r w:rsidRPr="00ED4013">
              <w:rPr>
                <w:rFonts w:ascii="Trebuchet MS" w:eastAsia="Times New Roman" w:hAnsi="Trebuchet MS" w:cs="Times New Roman"/>
                <w:color w:val="auto"/>
                <w:sz w:val="22"/>
                <w:szCs w:val="22"/>
                <w:lang w:val="lt-LT"/>
              </w:rPr>
              <w:lastRenderedPageBreak/>
              <w:t xml:space="preserve">Nacionaliniam saugumui užtikrinti svarbių objektų apsaugos įstatyme įtvirtintais kriterijais, </w:t>
            </w:r>
            <w:r>
              <w:rPr>
                <w:rFonts w:ascii="Trebuchet MS" w:eastAsia="Times New Roman" w:hAnsi="Trebuchet MS" w:cs="Times New Roman"/>
                <w:color w:val="auto"/>
                <w:sz w:val="22"/>
                <w:szCs w:val="22"/>
                <w:lang w:val="lt-LT"/>
              </w:rPr>
              <w:t>y</w:t>
            </w:r>
            <w:r w:rsidRPr="00ED4013">
              <w:rPr>
                <w:rFonts w:ascii="Trebuchet MS" w:eastAsia="Times New Roman" w:hAnsi="Trebuchet MS" w:cs="Times New Roman"/>
                <w:color w:val="auto"/>
                <w:sz w:val="22"/>
                <w:szCs w:val="22"/>
                <w:lang w:val="lt-LT"/>
              </w:rPr>
              <w:t xml:space="preserve">ra priėmusi sprendimą, patvirtinantį, kad 1 ir 2 papunkčiuose nurodyti subjektai ar su jais ketinamas sudaryti (sudarytas) sandoris atitinka nacionalinio saugumo interesų; </w:t>
            </w:r>
          </w:p>
          <w:p w14:paraId="1A96C57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2521A9C4" w14:textId="77777777" w:rsidR="000C37F7" w:rsidRPr="00ED4013" w:rsidRDefault="000C37F7" w:rsidP="006A4D20">
            <w:pPr>
              <w:pStyle w:val="BodyA"/>
              <w:tabs>
                <w:tab w:val="left" w:pos="288"/>
              </w:tabs>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5)</w:t>
            </w:r>
            <w:r w:rsidRPr="00ED4013">
              <w:rPr>
                <w:rFonts w:ascii="Trebuchet MS" w:eastAsia="Times New Roman" w:hAnsi="Trebuchet MS" w:cs="Times New Roman"/>
                <w:color w:val="auto"/>
                <w:sz w:val="22"/>
                <w:szCs w:val="22"/>
                <w:lang w:val="lt-LT"/>
              </w:rPr>
              <w:tab/>
              <w:t xml:space="preserve">1 ir 2 papunkčiuose nurodyti subjektai turi interesų, galinčių kelti grėsmę nacionaliniam saugumui. </w:t>
            </w:r>
          </w:p>
          <w:p w14:paraId="177A87A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52B2645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6) tiekėjas, jo subtiekėjas, ūkio subjektas, kurio pajėgumais remiamasi, vykdo veikl</w:t>
            </w:r>
            <w:r>
              <w:rPr>
                <w:rFonts w:ascii="Trebuchet MS" w:eastAsia="Times New Roman" w:hAnsi="Trebuchet MS" w:cs="Times New Roman"/>
                <w:color w:val="auto"/>
                <w:sz w:val="22"/>
                <w:szCs w:val="22"/>
                <w:lang w:val="lt-LT"/>
              </w:rPr>
              <w:t>ą</w:t>
            </w:r>
            <w:r w:rsidRPr="00ED4013">
              <w:rPr>
                <w:rFonts w:ascii="Trebuchet MS" w:eastAsia="Times New Roman" w:hAnsi="Trebuchet MS" w:cs="Times New Roman"/>
                <w:color w:val="auto"/>
                <w:sz w:val="22"/>
                <w:szCs w:val="22"/>
                <w:lang w:val="lt-LT"/>
              </w:rPr>
              <w:t xml:space="preserve"> Viešųjų pirkimų įstatymo 92 straipsnio 15 dalyje numatytame sąraše nurodytose valstybėse ar teritorijose* ir </w:t>
            </w:r>
            <w:r>
              <w:rPr>
                <w:rFonts w:ascii="Trebuchet MS" w:eastAsia="Times New Roman" w:hAnsi="Trebuchet MS" w:cs="Times New Roman"/>
                <w:color w:val="auto"/>
                <w:sz w:val="22"/>
                <w:szCs w:val="22"/>
                <w:lang w:val="lt-LT"/>
              </w:rPr>
              <w:t>y</w:t>
            </w:r>
            <w:r w:rsidRPr="00ED4013">
              <w:rPr>
                <w:rFonts w:ascii="Trebuchet MS" w:eastAsia="Times New Roman" w:hAnsi="Trebuchet MS" w:cs="Times New Roman"/>
                <w:color w:val="auto"/>
                <w:sz w:val="22"/>
                <w:szCs w:val="22"/>
                <w:lang w:val="lt-LT"/>
              </w:rPr>
              <w:t>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0C01534" w14:textId="77777777" w:rsidR="000C37F7" w:rsidRPr="00ED4013" w:rsidRDefault="000C37F7" w:rsidP="006A4D20">
            <w:pPr>
              <w:pStyle w:val="BodyA"/>
              <w:spacing w:line="240" w:lineRule="auto"/>
              <w:jc w:val="both"/>
              <w:rPr>
                <w:rFonts w:ascii="Trebuchet MS" w:hAnsi="Trebuchet MS" w:cstheme="minorHAnsi"/>
                <w:b/>
                <w:bCs/>
                <w:sz w:val="22"/>
                <w:szCs w:val="22"/>
                <w:lang w:val="lt-LT"/>
              </w:rPr>
            </w:pPr>
          </w:p>
          <w:p w14:paraId="03FA3D31" w14:textId="77777777" w:rsidR="000C37F7" w:rsidRPr="00ED4013" w:rsidRDefault="000C37F7" w:rsidP="006A4D20">
            <w:pPr>
              <w:pStyle w:val="BodyA"/>
              <w:spacing w:line="240" w:lineRule="auto"/>
              <w:jc w:val="both"/>
              <w:rPr>
                <w:rFonts w:ascii="Trebuchet MS" w:hAnsi="Trebuchet MS" w:cstheme="minorHAnsi"/>
                <w:b/>
                <w:bCs/>
                <w:sz w:val="22"/>
                <w:szCs w:val="22"/>
                <w:lang w:val="lt-LT" w:eastAsia="en-US"/>
              </w:rPr>
            </w:pPr>
            <w:r w:rsidRPr="00ED4013">
              <w:rPr>
                <w:rFonts w:ascii="Trebuchet MS" w:hAnsi="Trebuchet MS" w:cstheme="minorHAnsi"/>
                <w:b/>
                <w:bCs/>
                <w:sz w:val="22"/>
                <w:szCs w:val="22"/>
                <w:lang w:val="lt-LT"/>
              </w:rPr>
              <w:t>*</w:t>
            </w:r>
            <w:r w:rsidRPr="001C49A0">
              <w:rPr>
                <w:rFonts w:ascii="Trebuchet MS" w:hAnsi="Trebuchet MS" w:cs="TimesNewRomanPSMT"/>
                <w:sz w:val="22"/>
                <w:szCs w:val="22"/>
                <w:lang w:val="lt-LT"/>
              </w:rPr>
              <w:t xml:space="preserve"> Rusijos Federacija, Baltarusijos Respublika, Rusijos Federacijos aneksuotas Krymas, </w:t>
            </w:r>
            <w:r w:rsidRPr="001C49A0">
              <w:rPr>
                <w:rFonts w:ascii="Trebuchet MS" w:hAnsi="Trebuchet MS" w:cs="TimesNewRomanPSMT"/>
                <w:sz w:val="22"/>
                <w:szCs w:val="22"/>
                <w:lang w:val="lt-LT"/>
              </w:rPr>
              <w:lastRenderedPageBreak/>
              <w:t>Moldovos Respublikos Vyriausybės nekontroliuojama Padniestrės teritorija, Sakartvelo Vyriausybės nekontroliuojamos Abchazijos ir Pietų Osetijos teritorijos</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A375A"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lastRenderedPageBreak/>
              <w:t xml:space="preserve">1. laisvos formos atitikties deklaracija (pavyzdinė deklaracijos forma pridedama </w:t>
            </w:r>
            <w:hyperlink w:anchor="Pirkimo_specialiųjų_sąlygų_8_priedas" w:history="1">
              <w:r w:rsidRPr="00ED4013">
                <w:rPr>
                  <w:rStyle w:val="Hyperlink"/>
                  <w:rFonts w:ascii="Trebuchet MS" w:eastAsia="Calibri" w:hAnsi="Trebuchet MS" w:cs="Times New Roman"/>
                  <w:color w:val="0070C0"/>
                  <w:sz w:val="22"/>
                  <w:szCs w:val="22"/>
                </w:rPr>
                <w:t>Pirkimo specialiųjų sąlygų 8 priede</w:t>
              </w:r>
            </w:hyperlink>
            <w:r w:rsidRPr="00ED4013">
              <w:rPr>
                <w:rFonts w:ascii="Trebuchet MS" w:hAnsi="Trebuchet MS"/>
                <w:sz w:val="22"/>
                <w:szCs w:val="22"/>
              </w:rPr>
              <w:t>).</w:t>
            </w:r>
          </w:p>
          <w:p w14:paraId="4CFA3429" w14:textId="77777777" w:rsidR="000C37F7" w:rsidRPr="00ED4013" w:rsidRDefault="000C37F7" w:rsidP="006A4D20">
            <w:pPr>
              <w:spacing w:after="0" w:line="240" w:lineRule="auto"/>
              <w:jc w:val="both"/>
              <w:rPr>
                <w:rFonts w:ascii="Trebuchet MS" w:hAnsi="Trebuchet MS"/>
                <w:sz w:val="22"/>
                <w:szCs w:val="22"/>
                <w:lang w:eastAsia="en-GB"/>
              </w:rPr>
            </w:pPr>
          </w:p>
          <w:p w14:paraId="35AFF923"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2. </w:t>
            </w:r>
            <w:r w:rsidRPr="00E51379">
              <w:rPr>
                <w:rFonts w:ascii="Trebuchet MS" w:hAnsi="Trebuchet MS"/>
                <w:sz w:val="22"/>
                <w:szCs w:val="22"/>
                <w:lang w:eastAsia="en-GB"/>
              </w:rPr>
              <w:t>jeigu perkančiajai organizacijai kyla abejonių dėl tiekėjo nurodytos informacijos,</w:t>
            </w:r>
            <w:r w:rsidRPr="00ED4013">
              <w:rPr>
                <w:rFonts w:ascii="Trebuchet MS" w:hAnsi="Trebuchet MS"/>
                <w:sz w:val="22"/>
                <w:szCs w:val="22"/>
                <w:lang w:eastAsia="en-GB"/>
              </w:rPr>
              <w:t xml:space="preserve"> įrodančios šio punkto reikalavimus, teisingumo, ji iš galimo laimėtojo paprašys pateikti</w:t>
            </w:r>
            <w:r w:rsidRPr="00ED4013">
              <w:rPr>
                <w:rFonts w:ascii="Trebuchet MS" w:hAnsi="Trebuchet MS"/>
                <w:sz w:val="22"/>
                <w:szCs w:val="22"/>
              </w:rPr>
              <w:t xml:space="preserve"> </w:t>
            </w:r>
            <w:r w:rsidRPr="00ED4013">
              <w:rPr>
                <w:rFonts w:ascii="Trebuchet MS" w:hAnsi="Trebuchet MS"/>
                <w:sz w:val="22"/>
                <w:szCs w:val="22"/>
                <w:lang w:eastAsia="en-GB"/>
              </w:rPr>
              <w:t>vieną ar kelis žemiau nurodytus dokumentus ir/ar paaiškinimus:</w:t>
            </w:r>
          </w:p>
          <w:p w14:paraId="3AF5914D"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2.1. tiekėjo (juridinio asmens) vadovo patvirtintą juridinio asmens steigimo dokumentų kopiją; </w:t>
            </w:r>
          </w:p>
          <w:p w14:paraId="79D40BC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2.2. Juridinių asmenų registro (JAR) išplėstinį išrašą su istorija;</w:t>
            </w:r>
          </w:p>
          <w:p w14:paraId="56D535E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2.3. Juridinių asmenų dalyvių informacinės sistemos (JADIS) išrašą;</w:t>
            </w:r>
          </w:p>
          <w:p w14:paraId="4C81999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2.4. JADIS naudos gavėjų posistemio (JANGIS) išrašą;</w:t>
            </w:r>
          </w:p>
          <w:p w14:paraId="22EDF1F3"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2.5. asmens tapatybę patvirtinančio dokumento (tapatybės kortelės ar paso) kopiją;</w:t>
            </w:r>
          </w:p>
          <w:p w14:paraId="1D67C4AE"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2.6. leidimą verstis atitinkama ūkine veikla patvirtinančio dokumento </w:t>
            </w:r>
            <w:r w:rsidRPr="00ED4013">
              <w:rPr>
                <w:rFonts w:ascii="Trebuchet MS" w:eastAsia="Times New Roman" w:hAnsi="Trebuchet MS" w:cs="Times New Roman"/>
                <w:color w:val="auto"/>
                <w:sz w:val="22"/>
                <w:szCs w:val="22"/>
                <w:lang w:val="lt-LT"/>
              </w:rPr>
              <w:lastRenderedPageBreak/>
              <w:t>(pavyzdžiui, verslo liudijimo, individualios veiklos pažymėjimo ir pan.) kopiją;</w:t>
            </w:r>
          </w:p>
          <w:p w14:paraId="30F1130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2.7. pažymą apie deklaruotą gyvenamąją vietą;</w:t>
            </w:r>
          </w:p>
          <w:p w14:paraId="2B74399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24D1BF87" w14:textId="77777777" w:rsidR="000C37F7"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2.9. atitinkamus valstybės narės ar trečiosios šalies dokumentus;</w:t>
            </w:r>
          </w:p>
          <w:p w14:paraId="1DAD72F0" w14:textId="77777777" w:rsidR="000C37F7" w:rsidRPr="00ED4013" w:rsidRDefault="000C37F7" w:rsidP="006A4D20">
            <w:pPr>
              <w:pStyle w:val="BodyA"/>
              <w:spacing w:line="240" w:lineRule="auto"/>
              <w:jc w:val="both"/>
              <w:rPr>
                <w:rFonts w:ascii="Trebuchet MS" w:eastAsia="Times New Roman" w:hAnsi="Trebuchet MS"/>
                <w:color w:val="auto"/>
                <w:sz w:val="22"/>
                <w:szCs w:val="22"/>
                <w:lang w:val="lt-LT"/>
              </w:rPr>
            </w:pPr>
            <w:r>
              <w:rPr>
                <w:rFonts w:ascii="Trebuchet MS" w:eastAsia="Times New Roman" w:hAnsi="Trebuchet MS" w:cs="Times New Roman"/>
                <w:color w:val="auto"/>
                <w:sz w:val="22"/>
                <w:szCs w:val="22"/>
                <w:lang w:val="lt-LT"/>
              </w:rPr>
              <w:t>2.10. valstybių, kuriose tiekėjas vykdo veiklą sąrašas ir veiklos pobūdis, taip pat verslo kooperacijos ir partnerystės ryšiais susijusių valstybių subjektų sąrašas ir jų duomenys (Juridinio asmens pavadinimas, kodas, fizinio asmens vardas, pavardė, asmens kodas, valstybės, kuriose šie subjektai veikia).</w:t>
            </w:r>
          </w:p>
          <w:p w14:paraId="221F3350"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22003A8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dėl subtiekėjo, kito ūkio subjekto, kurio pajėgumais tiekėjas remiasi, </w:t>
            </w:r>
            <w:r w:rsidRPr="00ED4013">
              <w:rPr>
                <w:rFonts w:ascii="Trebuchet MS" w:hAnsi="Trebuchet MS"/>
                <w:sz w:val="22"/>
                <w:szCs w:val="22"/>
                <w:lang w:val="lt-LT"/>
              </w:rPr>
              <w:t xml:space="preserve">perkančiosios organizacijos </w:t>
            </w:r>
            <w:r w:rsidRPr="00ED4013">
              <w:rPr>
                <w:rFonts w:ascii="Trebuchet MS" w:eastAsia="Times New Roman" w:hAnsi="Trebuchet MS" w:cs="Times New Roman"/>
                <w:color w:val="auto"/>
                <w:sz w:val="22"/>
                <w:szCs w:val="22"/>
                <w:lang w:val="lt-LT"/>
              </w:rPr>
              <w:t>prašymu pateikiami 2 punkte nurodyti vienas ar keli dokumentai;</w:t>
            </w:r>
          </w:p>
          <w:p w14:paraId="7DD275A1" w14:textId="77777777" w:rsidR="000C37F7" w:rsidRPr="00ED4013" w:rsidRDefault="000C37F7" w:rsidP="006A4D20">
            <w:pPr>
              <w:spacing w:after="0" w:line="240" w:lineRule="auto"/>
              <w:jc w:val="both"/>
              <w:rPr>
                <w:rFonts w:ascii="Trebuchet MS" w:hAnsi="Trebuchet MS"/>
                <w:sz w:val="22"/>
                <w:szCs w:val="22"/>
                <w:lang w:eastAsia="en-GB"/>
              </w:rPr>
            </w:pPr>
          </w:p>
          <w:p w14:paraId="0DF795DB"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6E3CA97B" w14:textId="77777777" w:rsidR="000C37F7" w:rsidRPr="00ED4013" w:rsidRDefault="000C37F7" w:rsidP="006A4D20">
            <w:pPr>
              <w:spacing w:after="0" w:line="240" w:lineRule="auto"/>
              <w:jc w:val="both"/>
              <w:rPr>
                <w:rFonts w:ascii="Trebuchet MS" w:hAnsi="Trebuchet MS"/>
                <w:sz w:val="22"/>
                <w:szCs w:val="22"/>
                <w:lang w:eastAsia="en-GB"/>
              </w:rPr>
            </w:pPr>
          </w:p>
          <w:p w14:paraId="283EB2FF"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Jei tiekėjas negali pateikti nurodytų dokumentų, jis turi nurodyti pagrįstas priežastis bei pateikti kitus dokumentus, įrodančius atitikimą. (pvz., deklaraciją apie kontroliuojančius asmenis ir kt.). </w:t>
            </w:r>
          </w:p>
          <w:p w14:paraId="086595EA" w14:textId="77777777" w:rsidR="000C37F7" w:rsidRPr="00ED4013" w:rsidRDefault="000C37F7" w:rsidP="006A4D20">
            <w:pPr>
              <w:spacing w:after="0" w:line="240" w:lineRule="auto"/>
              <w:jc w:val="both"/>
              <w:rPr>
                <w:rFonts w:ascii="Trebuchet MS" w:hAnsi="Trebuchet MS"/>
                <w:sz w:val="22"/>
                <w:szCs w:val="22"/>
              </w:rPr>
            </w:pPr>
            <w:r w:rsidRPr="00ED4013">
              <w:rPr>
                <w:rFonts w:ascii="Trebuchet MS" w:hAnsi="Trebuchet MS"/>
                <w:sz w:val="22"/>
                <w:szCs w:val="22"/>
              </w:rPr>
              <w:t xml:space="preserve">Neatsižvelgiant į tai </w:t>
            </w:r>
            <w:r w:rsidRPr="00ED4013">
              <w:rPr>
                <w:rFonts w:ascii="Trebuchet MS" w:hAnsi="Trebuchet MS"/>
                <w:sz w:val="22"/>
                <w:szCs w:val="22"/>
                <w:lang w:eastAsia="en-GB"/>
              </w:rPr>
              <w:t xml:space="preserve">perkančioji organizacija </w:t>
            </w:r>
            <w:r w:rsidRPr="00ED4013">
              <w:rPr>
                <w:rFonts w:ascii="Trebuchet MS" w:hAnsi="Trebuchet MS"/>
                <w:sz w:val="22"/>
                <w:szCs w:val="22"/>
              </w:rPr>
              <w:t xml:space="preserve">turi teisę pareikalauti pateikti vieną ar kelis VPĮ 51 str. 12 p. nurodytus ar kitus </w:t>
            </w:r>
            <w:r w:rsidRPr="00ED4013">
              <w:rPr>
                <w:rFonts w:ascii="Trebuchet MS" w:hAnsi="Trebuchet MS"/>
                <w:sz w:val="22"/>
                <w:szCs w:val="22"/>
                <w:lang w:eastAsia="en-GB"/>
              </w:rPr>
              <w:t xml:space="preserve">perkančiajai organizacijai </w:t>
            </w:r>
            <w:r w:rsidRPr="00ED4013">
              <w:rPr>
                <w:rFonts w:ascii="Trebuchet MS" w:hAnsi="Trebuchet MS"/>
                <w:sz w:val="22"/>
                <w:szCs w:val="22"/>
              </w:rPr>
              <w:t>priimtinus dokumentus.</w:t>
            </w:r>
          </w:p>
          <w:p w14:paraId="3C34EB1B" w14:textId="77777777" w:rsidR="000C37F7" w:rsidRPr="00ED4013" w:rsidRDefault="000C37F7" w:rsidP="006A4D20">
            <w:pPr>
              <w:spacing w:after="0" w:line="240" w:lineRule="auto"/>
              <w:jc w:val="both"/>
              <w:rPr>
                <w:rFonts w:ascii="Trebuchet MS" w:hAnsi="Trebuchet MS"/>
                <w:sz w:val="22"/>
                <w:szCs w:val="22"/>
              </w:rPr>
            </w:pPr>
          </w:p>
          <w:p w14:paraId="552C2E05"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Perkančioji organizacija gali neprašyti VPĮ 51 str. 12 d. nurodytų dokumentų, jeigu iš VPĮ 50 str. 7 d. nurodytų ir kitų šaltinių, gali nustatyti atitiktį keliamiems reikalavimams.</w:t>
            </w:r>
          </w:p>
          <w:p w14:paraId="1AEE4D09" w14:textId="77777777" w:rsidR="000C37F7" w:rsidRPr="00ED4013" w:rsidRDefault="000C37F7" w:rsidP="006A4D20">
            <w:pPr>
              <w:spacing w:after="0" w:line="240" w:lineRule="auto"/>
              <w:jc w:val="both"/>
              <w:rPr>
                <w:rFonts w:ascii="Trebuchet MS" w:hAnsi="Trebuchet MS"/>
                <w:sz w:val="22"/>
                <w:szCs w:val="22"/>
                <w:lang w:eastAsia="en-GB"/>
              </w:rPr>
            </w:pPr>
          </w:p>
          <w:p w14:paraId="430E163B" w14:textId="77777777" w:rsidR="000C37F7" w:rsidRPr="00ED4013" w:rsidRDefault="000C37F7" w:rsidP="006A4D20">
            <w:pPr>
              <w:spacing w:after="0" w:line="240" w:lineRule="auto"/>
              <w:jc w:val="both"/>
              <w:rPr>
                <w:rFonts w:ascii="Trebuchet MS" w:hAnsi="Trebuchet MS"/>
                <w:bCs/>
                <w:color w:val="000000"/>
                <w:sz w:val="22"/>
                <w:szCs w:val="22"/>
              </w:rPr>
            </w:pPr>
            <w:r w:rsidRPr="00ED4013">
              <w:rPr>
                <w:rFonts w:ascii="Trebuchet MS" w:hAnsi="Trebuchet MS"/>
                <w:bCs/>
                <w:color w:val="000000"/>
                <w:sz w:val="22"/>
                <w:szCs w:val="22"/>
              </w:rPr>
              <w:t xml:space="preserve">Dokumentai, kuriuose nenurodytas jų galiojimo terminas, turi būti išduoti ar atspausdinti iš informacinės sistemos ne anksčiau kaip likus 3 mėnesiams iki tos dienos, kurią </w:t>
            </w:r>
            <w:r w:rsidRPr="00ED4013">
              <w:rPr>
                <w:rFonts w:ascii="Trebuchet MS" w:hAnsi="Trebuchet MS"/>
                <w:sz w:val="22"/>
                <w:szCs w:val="22"/>
                <w:lang w:eastAsia="en-GB"/>
              </w:rPr>
              <w:t xml:space="preserve">perkančiosios organizacijos </w:t>
            </w:r>
            <w:r w:rsidRPr="00ED4013">
              <w:rPr>
                <w:rFonts w:ascii="Trebuchet MS" w:hAnsi="Trebuchet MS"/>
                <w:bCs/>
                <w:color w:val="000000"/>
                <w:sz w:val="22"/>
                <w:szCs w:val="22"/>
              </w:rPr>
              <w:t>prašymu tiekėjas turi pateikti dokumentus.</w:t>
            </w:r>
          </w:p>
          <w:p w14:paraId="0E77A59C" w14:textId="77777777" w:rsidR="000C37F7" w:rsidRPr="00ED4013" w:rsidRDefault="000C37F7" w:rsidP="006A4D20">
            <w:pPr>
              <w:spacing w:after="0" w:line="240" w:lineRule="auto"/>
              <w:jc w:val="both"/>
              <w:rPr>
                <w:rFonts w:ascii="Trebuchet MS" w:hAnsi="Trebuchet MS"/>
                <w:sz w:val="22"/>
                <w:szCs w:val="22"/>
                <w:lang w:eastAsia="en-GB"/>
              </w:rPr>
            </w:pPr>
          </w:p>
          <w:p w14:paraId="1F1912C9" w14:textId="77777777" w:rsidR="000C37F7" w:rsidRPr="00ED4013" w:rsidRDefault="000C37F7" w:rsidP="006A4D20">
            <w:pPr>
              <w:pStyle w:val="NoSpacing"/>
              <w:jc w:val="both"/>
              <w:rPr>
                <w:rFonts w:ascii="Trebuchet MS" w:eastAsia="Yu Mincho" w:hAnsi="Trebuchet MS" w:cs="Arial"/>
                <w:sz w:val="22"/>
                <w:szCs w:val="22"/>
                <w:lang w:eastAsia="en-US"/>
              </w:rPr>
            </w:pPr>
            <w:r w:rsidRPr="00ED4013">
              <w:rPr>
                <w:rFonts w:ascii="Trebuchet MS" w:eastAsia="Times New Roman" w:hAnsi="Trebuchet MS"/>
                <w:sz w:val="22"/>
                <w:szCs w:val="22"/>
              </w:rPr>
              <w:t xml:space="preserve">Dokumentai gali būti teikiami lietuvių ir/ar anglų kalbomis. </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27CF1"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lastRenderedPageBreak/>
              <w:t>a) Tiekėjas, kiekvienas tiekėjų grupės narys, jeigu pasiūlymą teikia ūkio subjektų grupė, ūkio subjektas, kurio pajėgumais remiasi tiekėjas, kiekvienas subtiekėjas;</w:t>
            </w:r>
          </w:p>
          <w:p w14:paraId="34AFEDD0" w14:textId="77777777" w:rsidR="000C37F7" w:rsidRPr="00ED4013" w:rsidRDefault="000C37F7" w:rsidP="006A4D20">
            <w:pPr>
              <w:spacing w:after="0" w:line="240" w:lineRule="auto"/>
              <w:jc w:val="both"/>
              <w:textAlignment w:val="center"/>
              <w:rPr>
                <w:rFonts w:ascii="Trebuchet MS" w:hAnsi="Trebuchet MS"/>
                <w:color w:val="000000"/>
                <w:sz w:val="22"/>
                <w:szCs w:val="22"/>
              </w:rPr>
            </w:pPr>
          </w:p>
          <w:p w14:paraId="5C430A3F"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b) a punkte išvardintus  asmenis kontroliuojantys asmenys**</w:t>
            </w:r>
          </w:p>
          <w:p w14:paraId="12ECE9E2" w14:textId="77777777" w:rsidR="000C37F7" w:rsidRPr="00ED4013" w:rsidRDefault="000C37F7" w:rsidP="006A4D20">
            <w:pPr>
              <w:spacing w:after="0" w:line="240" w:lineRule="auto"/>
              <w:jc w:val="both"/>
              <w:textAlignment w:val="center"/>
              <w:rPr>
                <w:rFonts w:ascii="Trebuchet MS" w:hAnsi="Trebuchet MS"/>
                <w:color w:val="000000"/>
                <w:sz w:val="22"/>
                <w:szCs w:val="22"/>
              </w:rPr>
            </w:pPr>
          </w:p>
          <w:p w14:paraId="25D53229"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 Sąvoka „kontroliuojantys asmenys“ aiškinama vadovaujantis VPĮ nuostatomis:</w:t>
            </w:r>
          </w:p>
          <w:p w14:paraId="7EF20510" w14:textId="77777777" w:rsidR="000C37F7" w:rsidRPr="00ED4013" w:rsidRDefault="000C37F7" w:rsidP="006A4D20">
            <w:pPr>
              <w:spacing w:after="0" w:line="240" w:lineRule="auto"/>
              <w:jc w:val="both"/>
              <w:textAlignment w:val="center"/>
              <w:rPr>
                <w:rFonts w:ascii="Trebuchet MS" w:hAnsi="Trebuchet MS"/>
                <w:color w:val="000000"/>
                <w:sz w:val="22"/>
                <w:szCs w:val="22"/>
              </w:rPr>
            </w:pPr>
          </w:p>
          <w:p w14:paraId="25B94388"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Kontroliuojantis asmuo – individualios įmonės savininkas arba juridinis ar fizinis asmuo, kuris kitame juridiniame asmenyje:</w:t>
            </w:r>
          </w:p>
          <w:p w14:paraId="4F6070AD"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1) tiesiogiai ar netiesiogiai valdo daugiau kaip 50 procentų akcijų, pajų, dalių, įnašų ar (ir) balsų juridinio asmens dalyvių susirinkime arba</w:t>
            </w:r>
          </w:p>
          <w:p w14:paraId="41CF867F"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1679452" w14:textId="77777777" w:rsidR="000C37F7" w:rsidRPr="00ED4013" w:rsidRDefault="000C37F7" w:rsidP="006A4D20">
            <w:pPr>
              <w:spacing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 xml:space="preserve">a) juridinių asmenų atveju – asmenys, kurių metinė finansinė atskaitomybė turi būti konsoliduota pagal Lietuvos Respublikos įmonių grupių </w:t>
            </w:r>
            <w:r w:rsidRPr="00ED4013">
              <w:rPr>
                <w:rFonts w:ascii="Trebuchet MS" w:hAnsi="Trebuchet MS"/>
                <w:color w:val="000000"/>
                <w:sz w:val="22"/>
                <w:szCs w:val="22"/>
              </w:rPr>
              <w:lastRenderedPageBreak/>
              <w:t>konsoliduotosios finansinės atskaitomybės įstatymą, arba asmenys, kurių metinė finansinė atskaitomybė turi būti konsoliduota pagal kitų valstybių teisės aktus, įgyvendinančius Direktyvoje 2013/34/ES nustatytus reikalavimus;</w:t>
            </w:r>
          </w:p>
          <w:p w14:paraId="0DB1F3FF" w14:textId="77777777" w:rsidR="000C37F7" w:rsidRPr="00ED4013" w:rsidRDefault="000C37F7" w:rsidP="006A4D20">
            <w:pPr>
              <w:spacing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b) fizinių asmenų atveju – sutuoktiniai, tėvai ir jų vaikai (įvaikiai).</w:t>
            </w:r>
          </w:p>
        </w:tc>
      </w:tr>
    </w:tbl>
    <w:p w14:paraId="01C34038" w14:textId="3747DA4C" w:rsidR="00307E85" w:rsidRDefault="00307E85" w:rsidP="00307E85">
      <w:pPr>
        <w:pStyle w:val="ListParagraph"/>
        <w:ind w:left="1440"/>
        <w:rPr>
          <w:rFonts w:ascii="Trebuchet MS" w:hAnsi="Trebuchet MS" w:cs="Times New Roman"/>
          <w:smallCaps/>
          <w:sz w:val="22"/>
          <w:szCs w:val="22"/>
        </w:rPr>
      </w:pPr>
    </w:p>
    <w:p w14:paraId="47D78604" w14:textId="68D035F1" w:rsidR="00145905" w:rsidRPr="00307E85" w:rsidRDefault="00145905" w:rsidP="005E70F5">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61" w:name="_Ref38291223"/>
      <w:bookmarkStart w:id="62" w:name="_Ref38291334"/>
      <w:bookmarkStart w:id="63" w:name="_Ref38533412"/>
      <w:bookmarkStart w:id="64" w:name="_Toc195528592"/>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61"/>
      <w:bookmarkEnd w:id="62"/>
      <w:bookmarkEnd w:id="63"/>
      <w:bookmarkEnd w:id="64"/>
    </w:p>
    <w:p w14:paraId="0012FD2C" w14:textId="77777777" w:rsidR="00E107D8" w:rsidRDefault="00E107D8" w:rsidP="00E107D8">
      <w:pPr>
        <w:rPr>
          <w:rFonts w:ascii="Trebuchet MS" w:hAnsi="Trebuchet MS" w:cstheme="minorHAnsi"/>
          <w:b/>
          <w:bCs/>
          <w:smallCaps/>
          <w:sz w:val="22"/>
          <w:szCs w:val="22"/>
        </w:rPr>
      </w:pPr>
    </w:p>
    <w:p w14:paraId="0E945EEF" w14:textId="1E4AAE72" w:rsidR="00A66DAE" w:rsidRDefault="00E107D8" w:rsidP="0082532A">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3FDB71BE" w14:textId="77777777" w:rsidR="002E1BA0" w:rsidRPr="00FA506A" w:rsidRDefault="002E1BA0" w:rsidP="002E1BA0">
      <w:pPr>
        <w:pStyle w:val="ListParagraph"/>
        <w:numPr>
          <w:ilvl w:val="0"/>
          <w:numId w:val="28"/>
        </w:numPr>
        <w:tabs>
          <w:tab w:val="left" w:pos="851"/>
        </w:tabs>
        <w:spacing w:after="0" w:line="240" w:lineRule="auto"/>
        <w:ind w:left="0" w:firstLine="567"/>
        <w:jc w:val="both"/>
        <w:rPr>
          <w:rFonts w:ascii="Trebuchet MS" w:eastAsiaTheme="minorHAnsi" w:hAnsi="Trebuchet MS" w:cstheme="minorHAnsi"/>
          <w:sz w:val="22"/>
          <w:szCs w:val="22"/>
        </w:rPr>
      </w:pPr>
      <w:r w:rsidRPr="00FA506A">
        <w:rPr>
          <w:rFonts w:ascii="Trebuchet MS" w:eastAsiaTheme="minorHAnsi" w:hAnsi="Trebuchet MS" w:cstheme="minorHAnsi"/>
          <w:iCs/>
          <w:sz w:val="22"/>
          <w:szCs w:val="22"/>
          <w:lang w:eastAsia="en-US"/>
        </w:rPr>
        <w:t>Reikalavimai tiekėjo kvalifikacijai nėra nustatomi.</w:t>
      </w:r>
    </w:p>
    <w:p w14:paraId="60A757D8" w14:textId="77777777" w:rsidR="002E1BA0" w:rsidRPr="00FA506A" w:rsidRDefault="002E1BA0" w:rsidP="002E1BA0">
      <w:pPr>
        <w:numPr>
          <w:ilvl w:val="0"/>
          <w:numId w:val="28"/>
        </w:numPr>
        <w:tabs>
          <w:tab w:val="left" w:pos="851"/>
          <w:tab w:val="left" w:pos="993"/>
        </w:tabs>
        <w:spacing w:after="0" w:line="240" w:lineRule="auto"/>
        <w:ind w:left="0" w:firstLine="567"/>
        <w:contextualSpacing/>
        <w:jc w:val="both"/>
        <w:rPr>
          <w:rFonts w:ascii="Trebuchet MS" w:eastAsiaTheme="minorHAnsi" w:hAnsi="Trebuchet MS" w:cstheme="minorHAnsi"/>
          <w:sz w:val="22"/>
          <w:szCs w:val="22"/>
          <w:lang w:eastAsia="en-US"/>
        </w:rPr>
      </w:pPr>
      <w:r w:rsidRPr="00FA506A">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0EE1E0CC" w14:textId="77777777" w:rsidR="002E1BA0" w:rsidRPr="00FA506A" w:rsidRDefault="002E1BA0" w:rsidP="002E1BA0">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0A79B819" w14:textId="77777777" w:rsidR="002E1BA0" w:rsidRDefault="002E1BA0" w:rsidP="002E1BA0">
      <w:pPr>
        <w:tabs>
          <w:tab w:val="left" w:pos="720"/>
        </w:tabs>
        <w:spacing w:after="0" w:line="240" w:lineRule="auto"/>
        <w:ind w:firstLine="567"/>
        <w:jc w:val="center"/>
        <w:rPr>
          <w:rFonts w:ascii="Trebuchet MS" w:eastAsia="Calibri" w:hAnsi="Trebuchet MS"/>
          <w:b/>
          <w:bCs/>
          <w:sz w:val="22"/>
          <w:szCs w:val="22"/>
          <w:lang w:eastAsia="en-US"/>
        </w:rPr>
      </w:pPr>
      <w:r w:rsidRPr="00FA506A">
        <w:rPr>
          <w:rFonts w:ascii="Trebuchet MS" w:eastAsia="Calibri" w:hAnsi="Trebuchet MS"/>
          <w:b/>
          <w:bCs/>
          <w:sz w:val="22"/>
          <w:szCs w:val="22"/>
          <w:lang w:eastAsia="en-US"/>
        </w:rPr>
        <w:t>Tiekėjams keliami reikalavimai dėl kokybės vadybos sistemos ir (ar) aplinkos apsaugos vadybos sistemos standartų reikalavimai</w:t>
      </w:r>
    </w:p>
    <w:p w14:paraId="7A983D38" w14:textId="77777777" w:rsidR="002E1BA0" w:rsidRPr="00FA506A" w:rsidRDefault="002E1BA0" w:rsidP="002E1BA0">
      <w:pPr>
        <w:tabs>
          <w:tab w:val="left" w:pos="720"/>
        </w:tabs>
        <w:spacing w:after="0" w:line="240" w:lineRule="auto"/>
        <w:ind w:firstLine="567"/>
        <w:jc w:val="center"/>
        <w:rPr>
          <w:rFonts w:ascii="Trebuchet MS" w:eastAsia="Calibri" w:hAnsi="Trebuchet MS"/>
          <w:b/>
          <w:bCs/>
          <w:sz w:val="22"/>
          <w:szCs w:val="22"/>
          <w:lang w:eastAsia="en-US"/>
        </w:rPr>
      </w:pPr>
    </w:p>
    <w:p w14:paraId="3D7178A4" w14:textId="77777777" w:rsidR="002E1BA0" w:rsidRPr="00FA506A" w:rsidRDefault="002E1BA0" w:rsidP="002E1BA0">
      <w:pPr>
        <w:pStyle w:val="ListParagraph"/>
        <w:numPr>
          <w:ilvl w:val="0"/>
          <w:numId w:val="28"/>
        </w:numPr>
        <w:tabs>
          <w:tab w:val="left" w:pos="851"/>
        </w:tabs>
        <w:spacing w:after="0" w:line="20" w:lineRule="atLeast"/>
        <w:ind w:left="0" w:firstLine="567"/>
        <w:jc w:val="both"/>
        <w:rPr>
          <w:rFonts w:ascii="Trebuchet MS" w:eastAsia="Calibri" w:hAnsi="Trebuchet MS" w:cstheme="minorHAnsi"/>
          <w:sz w:val="22"/>
          <w:szCs w:val="22"/>
          <w:lang w:eastAsia="en-US"/>
        </w:rPr>
      </w:pPr>
      <w:r w:rsidRPr="00FA506A">
        <w:rPr>
          <w:rFonts w:ascii="Trebuchet MS" w:eastAsia="Calibri" w:hAnsi="Trebuchet MS" w:cstheme="minorHAnsi"/>
          <w:sz w:val="22"/>
          <w:szCs w:val="22"/>
          <w:lang w:eastAsia="en-US"/>
        </w:rPr>
        <w:t>Perkančioji organizacija nereikalauja, kad tiekėjai laikytųsi k</w:t>
      </w:r>
      <w:r w:rsidRPr="00FA506A">
        <w:rPr>
          <w:rFonts w:ascii="Trebuchet MS" w:eastAsia="Calibri" w:hAnsi="Trebuchet MS" w:cstheme="minorHAnsi"/>
          <w:iCs/>
          <w:sz w:val="22"/>
          <w:szCs w:val="22"/>
          <w:lang w:eastAsia="en-US"/>
        </w:rPr>
        <w:t>okybės vadybos sistemos ir (arba) aplinkos apsaugos vadybos sistemos standartų.</w:t>
      </w:r>
      <w:r w:rsidRPr="00FA506A">
        <w:rPr>
          <w:rFonts w:ascii="Trebuchet MS" w:eastAsiaTheme="minorHAnsi" w:hAnsi="Trebuchet MS" w:cstheme="minorHAnsi"/>
          <w:sz w:val="22"/>
          <w:szCs w:val="22"/>
          <w:lang w:eastAsia="en-US"/>
        </w:rPr>
        <w:t xml:space="preserve"> </w:t>
      </w:r>
    </w:p>
    <w:p w14:paraId="7AC3530C" w14:textId="77777777" w:rsidR="00A66DAE" w:rsidRDefault="00A66DAE" w:rsidP="00A66DAE">
      <w:pPr>
        <w:tabs>
          <w:tab w:val="left" w:pos="851"/>
        </w:tabs>
        <w:spacing w:after="0" w:line="20" w:lineRule="atLeast"/>
        <w:jc w:val="both"/>
        <w:rPr>
          <w:rFonts w:ascii="Trebuchet MS" w:eastAsia="Calibri" w:hAnsi="Trebuchet MS" w:cstheme="minorHAnsi"/>
          <w:sz w:val="22"/>
          <w:szCs w:val="22"/>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7A61509" w14:textId="77777777" w:rsidR="00DE5DAA" w:rsidRDefault="00DE5DAA" w:rsidP="008D704D">
      <w:pPr>
        <w:pStyle w:val="Heading2"/>
        <w:ind w:left="5103"/>
        <w:rPr>
          <w:rFonts w:ascii="Trebuchet MS" w:eastAsia="Calibri" w:hAnsi="Trebuchet MS" w:cstheme="minorHAnsi"/>
          <w:color w:val="0070C0"/>
          <w:sz w:val="22"/>
          <w:szCs w:val="22"/>
        </w:rPr>
        <w:sectPr w:rsidR="00DE5DAA" w:rsidSect="00694327">
          <w:pgSz w:w="12240" w:h="15840"/>
          <w:pgMar w:top="1134" w:right="567" w:bottom="1134" w:left="993" w:header="720" w:footer="0" w:gutter="0"/>
          <w:cols w:space="720"/>
          <w:titlePg/>
          <w:docGrid w:linePitch="360"/>
        </w:sectPr>
      </w:pPr>
      <w:bookmarkStart w:id="65" w:name="_Pirkimo_sąlygų_5"/>
      <w:bookmarkStart w:id="66" w:name="_Ref38291379"/>
      <w:bookmarkStart w:id="67" w:name="_Ref38291394"/>
      <w:bookmarkStart w:id="68" w:name="_Ref38898251"/>
      <w:bookmarkEnd w:id="65"/>
    </w:p>
    <w:p w14:paraId="5D0FDE6E" w14:textId="63268122" w:rsidR="008D704D" w:rsidRPr="00FA506A" w:rsidRDefault="008D704D" w:rsidP="006A4D20">
      <w:pPr>
        <w:pStyle w:val="Heading2"/>
        <w:ind w:left="5103"/>
        <w:jc w:val="both"/>
        <w:rPr>
          <w:rFonts w:ascii="Trebuchet MS" w:hAnsi="Trebuchet MS" w:cstheme="minorHAnsi"/>
          <w:color w:val="0070C0"/>
          <w:sz w:val="22"/>
          <w:szCs w:val="22"/>
        </w:rPr>
      </w:pPr>
      <w:bookmarkStart w:id="69" w:name="_Toc195528593"/>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66"/>
      <w:bookmarkEnd w:id="67"/>
      <w:bookmarkEnd w:id="68"/>
      <w:bookmarkEnd w:id="69"/>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6A4D20">
      <w:pPr>
        <w:pStyle w:val="Heading2"/>
        <w:ind w:left="5954"/>
        <w:jc w:val="both"/>
        <w:rPr>
          <w:rFonts w:ascii="Trebuchet MS" w:eastAsia="Calibri" w:hAnsi="Trebuchet MS" w:cstheme="minorHAnsi"/>
          <w:color w:val="0070C0"/>
          <w:sz w:val="22"/>
          <w:szCs w:val="22"/>
        </w:rPr>
      </w:pPr>
      <w:bookmarkStart w:id="70" w:name="_Pirkimo_sąlygų_6"/>
      <w:bookmarkStart w:id="71" w:name="_Ref38540913"/>
      <w:bookmarkStart w:id="72" w:name="_Ref38898051"/>
      <w:bookmarkStart w:id="73" w:name="_Ref38901392"/>
      <w:bookmarkStart w:id="74" w:name="_Toc195528594"/>
      <w:bookmarkEnd w:id="70"/>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71"/>
      <w:bookmarkEnd w:id="72"/>
      <w:bookmarkEnd w:id="73"/>
      <w:bookmarkEnd w:id="74"/>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8667B17" w:rsidR="00693D4F" w:rsidRPr="004435EA"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dokumentu Word formatu</w:t>
      </w:r>
      <w:r w:rsidR="00693D4F" w:rsidRPr="004435EA">
        <w:rPr>
          <w:rFonts w:ascii="Trebuchet MS" w:hAnsi="Trebuchet MS" w:cstheme="minorHAnsi"/>
          <w:sz w:val="22"/>
          <w:szCs w:val="22"/>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45C8C987" w:rsidR="008D704D" w:rsidRPr="00856785" w:rsidRDefault="008D704D" w:rsidP="006A4D20">
      <w:pPr>
        <w:pStyle w:val="Heading2"/>
        <w:ind w:left="5103"/>
        <w:jc w:val="both"/>
        <w:rPr>
          <w:rFonts w:ascii="Trebuchet MS" w:eastAsia="Calibri" w:hAnsi="Trebuchet MS" w:cstheme="minorHAnsi"/>
          <w:color w:val="0070C0"/>
          <w:sz w:val="22"/>
          <w:szCs w:val="22"/>
        </w:rPr>
      </w:pPr>
      <w:bookmarkStart w:id="75" w:name="_Pirkimo_sąlygų_7"/>
      <w:bookmarkStart w:id="76" w:name="_Ref39484039"/>
      <w:bookmarkStart w:id="77" w:name="_Ref40278562"/>
      <w:bookmarkStart w:id="78" w:name="_Toc195528595"/>
      <w:bookmarkEnd w:id="75"/>
      <w:r w:rsidRPr="0085678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856785">
        <w:rPr>
          <w:rFonts w:ascii="Trebuchet MS" w:eastAsia="Calibri" w:hAnsi="Trebuchet MS" w:cstheme="minorHAnsi"/>
          <w:color w:val="0070C0"/>
          <w:sz w:val="22"/>
          <w:szCs w:val="22"/>
        </w:rPr>
        <w:t xml:space="preserve"> sąlygų </w:t>
      </w:r>
      <w:r w:rsidR="00910C39" w:rsidRPr="00856785">
        <w:rPr>
          <w:rFonts w:ascii="Trebuchet MS" w:eastAsia="Calibri" w:hAnsi="Trebuchet MS" w:cstheme="minorHAnsi"/>
          <w:color w:val="0070C0"/>
          <w:sz w:val="22"/>
          <w:szCs w:val="22"/>
        </w:rPr>
        <w:t>7</w:t>
      </w:r>
      <w:r w:rsidRPr="00856785">
        <w:rPr>
          <w:rFonts w:ascii="Trebuchet MS" w:eastAsia="Calibri" w:hAnsi="Trebuchet MS" w:cstheme="minorHAnsi"/>
          <w:color w:val="0070C0"/>
          <w:sz w:val="22"/>
          <w:szCs w:val="22"/>
        </w:rPr>
        <w:t xml:space="preserve"> priedas „Pasiūlymų vertinimo kriterijai ir sąlygos“</w:t>
      </w:r>
      <w:bookmarkEnd w:id="76"/>
      <w:bookmarkEnd w:id="77"/>
      <w:bookmarkEnd w:id="78"/>
    </w:p>
    <w:p w14:paraId="6A0BFF9D" w14:textId="77777777" w:rsidR="00FE3D7C" w:rsidRPr="004435EA" w:rsidRDefault="00FE3D7C" w:rsidP="00FE3D7C">
      <w:pPr>
        <w:jc w:val="center"/>
        <w:rPr>
          <w:rFonts w:ascii="Trebuchet MS" w:hAnsi="Trebuchet MS"/>
          <w:b/>
          <w:szCs w:val="24"/>
        </w:rPr>
      </w:pPr>
    </w:p>
    <w:p w14:paraId="5D3ED609" w14:textId="08034109" w:rsidR="00203725" w:rsidRDefault="00FE3D7C" w:rsidP="002058A4">
      <w:pPr>
        <w:pStyle w:val="Subtitle"/>
        <w:jc w:val="center"/>
        <w:rPr>
          <w:rFonts w:ascii="Trebuchet MS" w:hAnsi="Trebuchet MS"/>
        </w:rPr>
      </w:pPr>
      <w:r w:rsidRPr="004435EA">
        <w:rPr>
          <w:rFonts w:ascii="Trebuchet MS" w:hAnsi="Trebuchet MS"/>
        </w:rPr>
        <w:t>PASIŪLYMŲ VERTINIMO KRITERIJAI</w:t>
      </w:r>
      <w:r w:rsidR="00031A62" w:rsidRPr="004435EA">
        <w:rPr>
          <w:rFonts w:ascii="Trebuchet MS" w:hAnsi="Trebuchet MS"/>
        </w:rPr>
        <w:t xml:space="preserve"> ir Sąlygos</w:t>
      </w:r>
    </w:p>
    <w:p w14:paraId="55CA94C4" w14:textId="77777777" w:rsidR="00EC62FF" w:rsidRPr="0051334C" w:rsidRDefault="00EC62FF" w:rsidP="00EC62FF">
      <w:pPr>
        <w:pStyle w:val="ListParagraph"/>
        <w:numPr>
          <w:ilvl w:val="0"/>
          <w:numId w:val="31"/>
        </w:numPr>
        <w:tabs>
          <w:tab w:val="left" w:pos="709"/>
        </w:tabs>
        <w:spacing w:after="0" w:line="240" w:lineRule="auto"/>
        <w:ind w:left="0" w:firstLine="567"/>
        <w:jc w:val="both"/>
        <w:rPr>
          <w:rFonts w:ascii="Trebuchet MS" w:hAnsi="Trebuchet MS" w:cs="Courier New"/>
          <w:color w:val="000000" w:themeColor="text1"/>
          <w:sz w:val="22"/>
          <w:szCs w:val="22"/>
          <w:lang w:eastAsia="en-US"/>
        </w:rPr>
      </w:pPr>
      <w:r>
        <w:rPr>
          <w:rFonts w:ascii="Trebuchet MS" w:hAnsi="Trebuchet MS" w:cs="Times New Roman"/>
          <w:sz w:val="22"/>
          <w:szCs w:val="22"/>
        </w:rPr>
        <w:t xml:space="preserve">Perkančioji organizacija ekonomiškai naudingiausią pasiūlymą </w:t>
      </w:r>
      <w:r w:rsidRPr="002A7F57">
        <w:rPr>
          <w:rFonts w:ascii="Trebuchet MS" w:hAnsi="Trebuchet MS" w:cs="Times New Roman"/>
          <w:sz w:val="22"/>
          <w:szCs w:val="22"/>
        </w:rPr>
        <w:t xml:space="preserve">išrenka </w:t>
      </w:r>
      <w:r w:rsidRPr="00DD0522">
        <w:rPr>
          <w:rFonts w:ascii="Trebuchet MS" w:hAnsi="Trebuchet MS" w:cs="Times New Roman"/>
          <w:b/>
          <w:sz w:val="22"/>
          <w:szCs w:val="22"/>
        </w:rPr>
        <w:t>pagal kainą</w:t>
      </w:r>
      <w:r w:rsidRPr="002A7F57">
        <w:rPr>
          <w:rFonts w:ascii="Trebuchet MS" w:hAnsi="Trebuchet MS" w:cs="Times New Roman"/>
          <w:sz w:val="22"/>
          <w:szCs w:val="22"/>
        </w:rPr>
        <w:t>.</w:t>
      </w:r>
      <w:r>
        <w:rPr>
          <w:rFonts w:ascii="Trebuchet MS" w:hAnsi="Trebuchet MS" w:cs="Times New Roman"/>
          <w:sz w:val="22"/>
          <w:szCs w:val="22"/>
        </w:rPr>
        <w:t xml:space="preserve"> </w:t>
      </w: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r w:rsidRPr="007D1ECE">
        <w:rPr>
          <w:rFonts w:ascii="Trebuchet MS" w:eastAsia="Times New Roman" w:hAnsi="Trebuchet MS" w:cs="Arial"/>
          <w:color w:val="000000" w:themeColor="text1"/>
          <w:sz w:val="22"/>
          <w:szCs w:val="22"/>
          <w:lang w:eastAsia="en-US" w:bidi="hi-IN"/>
        </w:rPr>
        <w:t>.</w:t>
      </w:r>
    </w:p>
    <w:p w14:paraId="57B9F7A5" w14:textId="77777777" w:rsidR="00EC62FF" w:rsidRPr="00B16424" w:rsidRDefault="00EC62FF" w:rsidP="00EC62FF">
      <w:pPr>
        <w:pStyle w:val="ListParagraph"/>
        <w:numPr>
          <w:ilvl w:val="0"/>
          <w:numId w:val="31"/>
        </w:numPr>
        <w:tabs>
          <w:tab w:val="left" w:pos="993"/>
        </w:tabs>
        <w:spacing w:after="0" w:line="240" w:lineRule="auto"/>
        <w:ind w:left="0" w:firstLine="567"/>
        <w:jc w:val="both"/>
        <w:rPr>
          <w:rFonts w:ascii="Trebuchet MS" w:hAnsi="Trebuchet MS"/>
          <w:sz w:val="22"/>
          <w:szCs w:val="22"/>
        </w:rPr>
      </w:pPr>
      <w:r w:rsidRPr="00B16424">
        <w:rPr>
          <w:rFonts w:ascii="Trebuchet MS" w:hAnsi="Trebuchet M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145E69FB" w14:textId="77777777" w:rsidR="00EC62FF" w:rsidRDefault="00EC62FF" w:rsidP="00EC62FF">
      <w:pPr>
        <w:pStyle w:val="ListParagraph"/>
        <w:numPr>
          <w:ilvl w:val="0"/>
          <w:numId w:val="31"/>
        </w:numPr>
        <w:tabs>
          <w:tab w:val="left" w:pos="993"/>
        </w:tabs>
        <w:spacing w:after="0" w:line="240" w:lineRule="auto"/>
        <w:ind w:left="0" w:firstLine="567"/>
        <w:jc w:val="both"/>
        <w:rPr>
          <w:rFonts w:ascii="Trebuchet MS" w:hAnsi="Trebuchet MS"/>
          <w:sz w:val="22"/>
          <w:szCs w:val="22"/>
        </w:rPr>
      </w:pPr>
      <w:r w:rsidRPr="00B16424">
        <w:rPr>
          <w:rFonts w:ascii="Trebuchet MS" w:hAnsi="Trebuchet MS"/>
          <w:sz w:val="22"/>
          <w:szCs w:val="22"/>
        </w:rPr>
        <w:t>Tais atvejais, kai kelių dalyvių ekonominis naudingumas yra vienodas, nustatant pasiūlymų eilę, pirmesnis į šią eilę įrašomas dalyvis, kurio pasiūlymas pateiktas anksčiausiai.</w:t>
      </w:r>
    </w:p>
    <w:p w14:paraId="34E58CDB" w14:textId="77777777" w:rsidR="00B162F8" w:rsidRDefault="00B162F8" w:rsidP="00674EF6">
      <w:pPr>
        <w:spacing w:after="0" w:line="240" w:lineRule="auto"/>
        <w:ind w:left="360"/>
        <w:jc w:val="center"/>
        <w:rPr>
          <w:rFonts w:ascii="Trebuchet MS" w:hAnsi="Trebuchet MS" w:cs="Times New Roman"/>
          <w:sz w:val="22"/>
          <w:szCs w:val="22"/>
        </w:rPr>
      </w:pPr>
    </w:p>
    <w:p w14:paraId="4F8300E1" w14:textId="5143E644" w:rsidR="00674EF6" w:rsidRPr="00674EF6" w:rsidRDefault="00674EF6" w:rsidP="00674EF6">
      <w:pPr>
        <w:spacing w:after="0" w:line="240" w:lineRule="auto"/>
        <w:ind w:left="360"/>
        <w:jc w:val="center"/>
        <w:rPr>
          <w:rFonts w:ascii="Trebuchet MS" w:hAnsi="Trebuchet MS" w:cs="Times New Roman"/>
          <w:sz w:val="22"/>
          <w:szCs w:val="22"/>
        </w:rPr>
      </w:pPr>
      <w:r w:rsidRPr="00674EF6">
        <w:rPr>
          <w:rFonts w:ascii="Trebuchet MS" w:hAnsi="Trebuchet MS" w:cs="Times New Roman"/>
          <w:sz w:val="22"/>
          <w:szCs w:val="22"/>
        </w:rPr>
        <w:t>_______________</w:t>
      </w:r>
    </w:p>
    <w:p w14:paraId="6FC58D87" w14:textId="77777777" w:rsidR="00674EF6" w:rsidRPr="00674EF6" w:rsidRDefault="00674EF6" w:rsidP="00674EF6">
      <w:pPr>
        <w:pStyle w:val="ListParagraph"/>
        <w:spacing w:after="0" w:line="240" w:lineRule="auto"/>
        <w:rPr>
          <w:rFonts w:ascii="Trebuchet MS" w:hAnsi="Trebuchet MS" w:cs="Times New Roman"/>
          <w:sz w:val="22"/>
          <w:szCs w:val="22"/>
        </w:rPr>
      </w:pPr>
    </w:p>
    <w:p w14:paraId="0EE920F4" w14:textId="523AA1F0" w:rsidR="00A4599F" w:rsidRPr="00F0499F" w:rsidRDefault="00A4599F" w:rsidP="00A5751B">
      <w:pPr>
        <w:jc w:val="center"/>
        <w:rPr>
          <w:rFonts w:cstheme="minorHAnsi"/>
          <w:b/>
          <w:bCs/>
          <w:smallCaps/>
          <w:sz w:val="22"/>
          <w:szCs w:val="22"/>
        </w:rPr>
      </w:pPr>
      <w:r w:rsidRPr="00F0499F">
        <w:rPr>
          <w:rFonts w:cstheme="minorHAnsi"/>
          <w:b/>
          <w:bCs/>
          <w:smallCaps/>
          <w:sz w:val="22"/>
          <w:szCs w:val="22"/>
        </w:rPr>
        <w:br w:type="page"/>
      </w:r>
    </w:p>
    <w:p w14:paraId="2738D013" w14:textId="48D7F0CD" w:rsidR="003C514A" w:rsidRPr="003C514A" w:rsidRDefault="003C514A" w:rsidP="006A4D20">
      <w:pPr>
        <w:keepNext/>
        <w:keepLines/>
        <w:spacing w:before="80" w:after="0" w:line="240" w:lineRule="auto"/>
        <w:ind w:left="5812"/>
        <w:jc w:val="both"/>
        <w:outlineLvl w:val="2"/>
        <w:rPr>
          <w:rFonts w:ascii="Trebuchet MS" w:eastAsia="Calibri Light" w:hAnsi="Trebuchet MS" w:cs="Arial"/>
          <w:color w:val="0070C0"/>
          <w:sz w:val="22"/>
          <w:szCs w:val="22"/>
        </w:rPr>
      </w:pPr>
      <w:bookmarkStart w:id="79" w:name="_Pirkimo_sąlygų_8"/>
      <w:bookmarkStart w:id="80" w:name="_Pirkimo_sąlygų_9"/>
      <w:bookmarkStart w:id="81" w:name="_Toc158619447"/>
      <w:bookmarkStart w:id="82" w:name="_Toc157169789"/>
      <w:bookmarkStart w:id="83" w:name="_Toc153203190"/>
      <w:bookmarkStart w:id="84" w:name="_Toc195528596"/>
      <w:bookmarkStart w:id="85" w:name="_Ref39586171"/>
      <w:bookmarkStart w:id="86" w:name="_Ref39673580"/>
      <w:bookmarkStart w:id="87" w:name="_Ref39674283"/>
      <w:bookmarkEnd w:id="79"/>
      <w:bookmarkEnd w:id="80"/>
      <w:r w:rsidRPr="003C514A">
        <w:rPr>
          <w:rFonts w:ascii="Trebuchet MS" w:eastAsia="Calibri Light" w:hAnsi="Trebuchet MS" w:cs="Times New Roman"/>
          <w:color w:val="0070C0"/>
          <w:sz w:val="22"/>
          <w:szCs w:val="22"/>
        </w:rPr>
        <w:lastRenderedPageBreak/>
        <w:t>Pirkimo specialiųjų sąlygų 8 priedas „</w:t>
      </w:r>
      <w:r w:rsidR="00765C83">
        <w:rPr>
          <w:rFonts w:ascii="Trebuchet MS" w:eastAsia="Calibri Light" w:hAnsi="Trebuchet MS" w:cs="Times New Roman"/>
          <w:color w:val="0070C0"/>
          <w:sz w:val="22"/>
          <w:szCs w:val="22"/>
        </w:rPr>
        <w:t xml:space="preserve">Tiekėjo </w:t>
      </w:r>
      <w:r w:rsidR="00E5794E">
        <w:rPr>
          <w:rFonts w:ascii="Trebuchet MS" w:eastAsia="Calibri Light" w:hAnsi="Trebuchet MS" w:cs="Times New Roman"/>
          <w:color w:val="0070C0"/>
          <w:sz w:val="22"/>
          <w:szCs w:val="22"/>
        </w:rPr>
        <w:t>d</w:t>
      </w:r>
      <w:r w:rsidRPr="003C514A">
        <w:rPr>
          <w:rFonts w:ascii="Trebuchet MS" w:eastAsia="Calibri Light" w:hAnsi="Trebuchet MS" w:cs="Times New Roman"/>
          <w:color w:val="0070C0"/>
          <w:sz w:val="22"/>
          <w:szCs w:val="22"/>
        </w:rPr>
        <w:t xml:space="preserve">eklaracija dėl </w:t>
      </w:r>
      <w:r w:rsidR="00E5794E">
        <w:rPr>
          <w:rFonts w:ascii="Trebuchet MS" w:eastAsia="Calibri Light" w:hAnsi="Trebuchet MS" w:cs="Times New Roman"/>
          <w:color w:val="0070C0"/>
          <w:sz w:val="22"/>
          <w:szCs w:val="22"/>
        </w:rPr>
        <w:t>atitikties</w:t>
      </w:r>
      <w:r w:rsidRPr="003C514A">
        <w:rPr>
          <w:rFonts w:ascii="Trebuchet MS" w:eastAsia="Calibri Light" w:hAnsi="Trebuchet MS" w:cs="Times New Roman"/>
          <w:color w:val="0070C0"/>
          <w:sz w:val="22"/>
          <w:szCs w:val="22"/>
        </w:rPr>
        <w:t xml:space="preserve"> VPĮ 45 st</w:t>
      </w:r>
      <w:r w:rsidR="00E5794E">
        <w:rPr>
          <w:rFonts w:ascii="Trebuchet MS" w:eastAsia="Calibri Light" w:hAnsi="Trebuchet MS" w:cs="Times New Roman"/>
          <w:color w:val="0070C0"/>
          <w:sz w:val="22"/>
          <w:szCs w:val="22"/>
        </w:rPr>
        <w:t>r.</w:t>
      </w:r>
      <w:r w:rsidRPr="003C514A">
        <w:rPr>
          <w:rFonts w:ascii="Trebuchet MS" w:eastAsia="Calibri Light" w:hAnsi="Trebuchet MS" w:cs="Times New Roman"/>
          <w:color w:val="0070C0"/>
          <w:sz w:val="22"/>
          <w:szCs w:val="22"/>
        </w:rPr>
        <w:t xml:space="preserve"> 2</w:t>
      </w:r>
      <w:r w:rsidRPr="003C514A">
        <w:rPr>
          <w:rFonts w:ascii="Trebuchet MS" w:eastAsia="Calibri Light" w:hAnsi="Trebuchet MS" w:cs="Times New Roman"/>
          <w:color w:val="0070C0"/>
          <w:sz w:val="22"/>
          <w:szCs w:val="22"/>
          <w:vertAlign w:val="superscript"/>
        </w:rPr>
        <w:t>1</w:t>
      </w:r>
      <w:r w:rsidRPr="003C514A">
        <w:rPr>
          <w:rFonts w:ascii="Trebuchet MS" w:eastAsia="Calibri Light" w:hAnsi="Trebuchet MS" w:cs="Times New Roman"/>
          <w:color w:val="0070C0"/>
          <w:sz w:val="22"/>
          <w:szCs w:val="22"/>
        </w:rPr>
        <w:t xml:space="preserve"> d</w:t>
      </w:r>
      <w:r w:rsidR="00E5794E">
        <w:rPr>
          <w:rFonts w:ascii="Trebuchet MS" w:eastAsia="Calibri Light" w:hAnsi="Trebuchet MS" w:cs="Times New Roman"/>
          <w:color w:val="0070C0"/>
          <w:sz w:val="22"/>
          <w:szCs w:val="22"/>
        </w:rPr>
        <w:t>.</w:t>
      </w:r>
      <w:r w:rsidRPr="003C514A">
        <w:rPr>
          <w:rFonts w:ascii="Trebuchet MS" w:eastAsia="Calibri Light" w:hAnsi="Trebuchet MS" w:cs="Times New Roman"/>
          <w:color w:val="0070C0"/>
          <w:sz w:val="22"/>
          <w:szCs w:val="22"/>
        </w:rPr>
        <w:t xml:space="preserve"> </w:t>
      </w:r>
      <w:r w:rsidR="00981D44">
        <w:rPr>
          <w:rFonts w:ascii="Trebuchet MS" w:eastAsia="Calibri Light" w:hAnsi="Trebuchet MS" w:cs="Times New Roman"/>
          <w:color w:val="0070C0"/>
          <w:sz w:val="22"/>
          <w:szCs w:val="22"/>
        </w:rPr>
        <w:t>nuostatoms</w:t>
      </w:r>
      <w:r w:rsidRPr="003C514A">
        <w:rPr>
          <w:rFonts w:ascii="Trebuchet MS" w:eastAsia="Calibri Light" w:hAnsi="Trebuchet MS" w:cs="Times New Roman"/>
          <w:color w:val="0070C0"/>
          <w:sz w:val="22"/>
          <w:szCs w:val="22"/>
        </w:rPr>
        <w:t>“</w:t>
      </w:r>
      <w:bookmarkEnd w:id="81"/>
      <w:bookmarkEnd w:id="82"/>
      <w:bookmarkEnd w:id="83"/>
      <w:bookmarkEnd w:id="84"/>
    </w:p>
    <w:p w14:paraId="499323DF" w14:textId="77777777" w:rsidR="003C514A" w:rsidRPr="003C514A" w:rsidRDefault="003C514A" w:rsidP="003C514A">
      <w:pPr>
        <w:rPr>
          <w:rFonts w:ascii="Trebuchet MS" w:eastAsia="Calibri" w:hAnsi="Trebuchet MS" w:cs="Arial"/>
        </w:rPr>
      </w:pPr>
    </w:p>
    <w:p w14:paraId="4F36B5BF" w14:textId="77777777" w:rsidR="000E2600" w:rsidRPr="00ED4013" w:rsidRDefault="000E2600" w:rsidP="000E2600">
      <w:pPr>
        <w:spacing w:line="256" w:lineRule="auto"/>
        <w:jc w:val="center"/>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Tiekėjo pavadinimas</w:t>
      </w:r>
    </w:p>
    <w:p w14:paraId="00E738CE" w14:textId="77777777" w:rsidR="000E2600" w:rsidRPr="00ED4013" w:rsidRDefault="000E2600" w:rsidP="000E2600">
      <w:pPr>
        <w:spacing w:line="256" w:lineRule="auto"/>
        <w:rPr>
          <w:rFonts w:ascii="Trebuchet MS" w:eastAsia="Times New Roman" w:hAnsi="Trebuchet MS" w:cs="Arial"/>
          <w:b/>
          <w:kern w:val="2"/>
          <w:sz w:val="22"/>
          <w:szCs w:val="22"/>
          <w:lang w:eastAsia="zh-CN"/>
          <w14:ligatures w14:val="standardContextual"/>
        </w:rPr>
      </w:pPr>
      <w:r w:rsidRPr="00ED4013">
        <w:rPr>
          <w:rFonts w:ascii="Trebuchet MS" w:eastAsia="Times New Roman" w:hAnsi="Trebuchet MS" w:cs="Arial"/>
          <w:b/>
          <w:kern w:val="2"/>
          <w:sz w:val="22"/>
          <w:szCs w:val="22"/>
          <w:lang w:eastAsia="zh-CN"/>
          <w14:ligatures w14:val="standardContextual"/>
        </w:rPr>
        <w:t>VšĮ Kauno miesto poliklinika</w:t>
      </w:r>
    </w:p>
    <w:p w14:paraId="417AF733" w14:textId="77777777" w:rsidR="000E2600" w:rsidRPr="00ED4013" w:rsidRDefault="000E2600" w:rsidP="000E2600">
      <w:pPr>
        <w:spacing w:line="256" w:lineRule="auto"/>
        <w:rPr>
          <w:rFonts w:ascii="Trebuchet MS" w:eastAsia="Calibri" w:hAnsi="Trebuchet MS" w:cs="Arial"/>
          <w:kern w:val="2"/>
          <w:sz w:val="22"/>
          <w:szCs w:val="22"/>
          <w:lang w:eastAsia="en-US"/>
          <w14:ligatures w14:val="standardContextual"/>
        </w:rPr>
      </w:pPr>
    </w:p>
    <w:p w14:paraId="256A3A7E" w14:textId="77777777" w:rsidR="000E2600" w:rsidRPr="00ED4013" w:rsidRDefault="000E2600" w:rsidP="000E2600">
      <w:pPr>
        <w:spacing w:line="256" w:lineRule="auto"/>
        <w:jc w:val="center"/>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TIEKĖJO DEKLARACIJA</w:t>
      </w:r>
    </w:p>
    <w:p w14:paraId="7752C657" w14:textId="77777777" w:rsidR="000E2600" w:rsidRPr="00ED4013" w:rsidRDefault="000E2600" w:rsidP="000E2600">
      <w:pPr>
        <w:spacing w:line="256" w:lineRule="auto"/>
        <w:jc w:val="center"/>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(data)</w:t>
      </w:r>
    </w:p>
    <w:p w14:paraId="3D8FFE41" w14:textId="5C7E8E4E" w:rsidR="000E2600" w:rsidRPr="00ED4013" w:rsidRDefault="000E2600" w:rsidP="000E2600">
      <w:pPr>
        <w:spacing w:line="256" w:lineRule="auto"/>
        <w:ind w:firstLine="720"/>
        <w:jc w:val="both"/>
        <w:rPr>
          <w:rFonts w:ascii="Trebuchet MS" w:eastAsia="Calibri" w:hAnsi="Trebuchet MS" w:cs="Times New Roman"/>
          <w:kern w:val="2"/>
          <w:sz w:val="22"/>
          <w:szCs w:val="22"/>
          <w:lang w:eastAsia="en-US"/>
          <w14:ligatures w14:val="standardContextual"/>
        </w:rPr>
      </w:pPr>
      <w:r w:rsidRPr="00ED4013">
        <w:rPr>
          <w:rFonts w:ascii="Trebuchet MS" w:eastAsia="Calibri" w:hAnsi="Trebuchet MS" w:cs="Times New Roman"/>
          <w:kern w:val="2"/>
          <w:sz w:val="22"/>
          <w:szCs w:val="22"/>
          <w:lang w:eastAsia="en-US"/>
          <w14:ligatures w14:val="standardContextual"/>
        </w:rPr>
        <w:t xml:space="preserve">Patvirtinu, kad </w:t>
      </w:r>
      <w:r w:rsidRPr="00ED4013">
        <w:rPr>
          <w:rFonts w:ascii="Trebuchet MS" w:eastAsia="Calibri" w:hAnsi="Trebuchet MS" w:cs="Times New Roman"/>
          <w:b/>
          <w:bCs/>
          <w:kern w:val="2"/>
          <w:sz w:val="22"/>
          <w:szCs w:val="22"/>
          <w:lang w:eastAsia="en-US"/>
          <w14:ligatures w14:val="standardContextual"/>
        </w:rPr>
        <w:t>„………“</w:t>
      </w:r>
      <w:r w:rsidRPr="00ED4013">
        <w:rPr>
          <w:rFonts w:ascii="Trebuchet MS" w:eastAsia="Calibri" w:hAnsi="Trebuchet MS" w:cs="Times New Roman"/>
          <w:kern w:val="2"/>
          <w:sz w:val="22"/>
          <w:szCs w:val="22"/>
          <w:lang w:eastAsia="en-US"/>
          <w14:ligatures w14:val="standardContextual"/>
        </w:rPr>
        <w:t xml:space="preserve"> ir jo siūlomos konkrečiame pirkime </w:t>
      </w:r>
      <w:bookmarkStart w:id="88" w:name="_Hlk146983908"/>
      <w:bookmarkStart w:id="89" w:name="_Hlk124419539"/>
      <w:r w:rsidRPr="00ED4013">
        <w:rPr>
          <w:rFonts w:ascii="Trebuchet MS" w:eastAsia="Calibri" w:hAnsi="Trebuchet MS" w:cs="Times New Roman"/>
          <w:kern w:val="2"/>
          <w:sz w:val="22"/>
          <w:szCs w:val="22"/>
          <w:lang w:eastAsia="en-US"/>
          <w14:ligatures w14:val="standardContextual"/>
        </w:rPr>
        <w:t>„</w:t>
      </w:r>
      <w:r w:rsidRPr="00ED4013">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D4013">
        <w:rPr>
          <w:rFonts w:ascii="Trebuchet MS" w:eastAsia="Calibri" w:hAnsi="Trebuchet MS" w:cs="Times New Roman"/>
          <w:kern w:val="2"/>
          <w:sz w:val="22"/>
          <w:szCs w:val="22"/>
          <w:lang w:eastAsia="en-US"/>
          <w14:ligatures w14:val="standardContextual"/>
        </w:rPr>
        <w:t xml:space="preserve">“ (CVP IS pirkimo Nr. </w:t>
      </w:r>
      <w:bookmarkEnd w:id="88"/>
      <w:r w:rsidRPr="00ED4013">
        <w:rPr>
          <w:rFonts w:ascii="Trebuchet MS" w:eastAsia="Calibri" w:hAnsi="Trebuchet MS" w:cs="Times New Roman"/>
          <w:color w:val="333333"/>
          <w:kern w:val="2"/>
          <w:sz w:val="22"/>
          <w:szCs w:val="22"/>
          <w:shd w:val="clear" w:color="auto" w:fill="FFFFFF"/>
          <w:lang w:eastAsia="en-US"/>
          <w14:ligatures w14:val="standardContextual"/>
        </w:rPr>
        <w:t>_____________</w:t>
      </w:r>
      <w:r w:rsidRPr="00ED4013">
        <w:rPr>
          <w:rFonts w:ascii="Trebuchet MS" w:eastAsia="Calibri" w:hAnsi="Trebuchet MS" w:cs="Times New Roman"/>
          <w:iCs/>
          <w:kern w:val="2"/>
          <w:sz w:val="22"/>
          <w:szCs w:val="22"/>
          <w:lang w:eastAsia="en-US"/>
          <w14:ligatures w14:val="standardContextual"/>
        </w:rPr>
        <w:t>)</w:t>
      </w:r>
      <w:r w:rsidRPr="00ED4013">
        <w:rPr>
          <w:rFonts w:ascii="Trebuchet MS" w:eastAsia="Calibri" w:hAnsi="Trebuchet MS" w:cs="Times New Roman"/>
          <w:kern w:val="2"/>
          <w:sz w:val="22"/>
          <w:szCs w:val="22"/>
          <w:lang w:eastAsia="en-US"/>
          <w14:ligatures w14:val="standardContextual"/>
        </w:rPr>
        <w:t>,</w:t>
      </w:r>
      <w:bookmarkEnd w:id="89"/>
      <w:r w:rsidRPr="00ED4013">
        <w:rPr>
          <w:rFonts w:ascii="Trebuchet MS" w:eastAsia="Calibri" w:hAnsi="Trebuchet MS" w:cs="Times New Roman"/>
          <w:kern w:val="2"/>
          <w:sz w:val="22"/>
          <w:szCs w:val="22"/>
          <w:lang w:eastAsia="en-US"/>
          <w14:ligatures w14:val="standardContextual"/>
        </w:rPr>
        <w:t xml:space="preserve"> prekės nepatenka tarp pasiūlymo atmetimo kriterijų. Tai yra:</w:t>
      </w:r>
    </w:p>
    <w:p w14:paraId="5819C6D3" w14:textId="77777777" w:rsidR="000E2600" w:rsidRPr="00ED4013" w:rsidRDefault="000E2600" w:rsidP="000E2600">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1)</w:t>
      </w:r>
      <w:r w:rsidRPr="00ED4013">
        <w:rPr>
          <w:rFonts w:ascii="Trebuchet MS" w:eastAsia="Calibri" w:hAnsi="Trebuchet MS" w:cs="Arial"/>
          <w:kern w:val="2"/>
          <w:sz w:val="22"/>
          <w:szCs w:val="22"/>
          <w:lang w:eastAsia="en-US"/>
          <w14:ligatures w14:val="standardContextual"/>
        </w:rPr>
        <w:tab/>
        <w:t>tiekėjas, jo subtiekėjas, ūkio subjektas, kurio pajėgumais remiamasi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6FED63DE" w14:textId="77777777" w:rsidR="000E2600" w:rsidRPr="00ED4013" w:rsidRDefault="000E2600" w:rsidP="000E2600">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2)</w:t>
      </w:r>
      <w:r w:rsidRPr="00ED4013">
        <w:rPr>
          <w:rFonts w:ascii="Trebuchet MS" w:eastAsia="Calibri" w:hAnsi="Trebuchet MS" w:cs="Arial"/>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011D25FA" w14:textId="7E263CB8" w:rsidR="000E2600" w:rsidRPr="00ED4013" w:rsidRDefault="000E2600" w:rsidP="000E2600">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3)</w:t>
      </w:r>
      <w:r w:rsidRPr="00ED4013">
        <w:rPr>
          <w:rFonts w:ascii="Trebuchet MS" w:eastAsia="Calibri" w:hAnsi="Trebuchet MS" w:cs="Arial"/>
          <w:kern w:val="2"/>
          <w:sz w:val="22"/>
          <w:szCs w:val="22"/>
          <w:lang w:eastAsia="en-US"/>
          <w14:ligatures w14:val="standardContextual"/>
        </w:rPr>
        <w:tab/>
        <w:t>prekių (įskaitant jų sudedamąsias dalis) kilmė nėra iš valstybių ar teritorijų, nurodytose Lietuvos Respublikos Vyriausybės patvirtintame valstybių ar teritorijų, su kuriomis susijusiems pasiūlymams taikomas šis pasiūlymo atmetimo pagrindas, sąraše;</w:t>
      </w:r>
    </w:p>
    <w:p w14:paraId="564691B4" w14:textId="77777777" w:rsidR="000E2600" w:rsidRPr="00ED4013" w:rsidRDefault="000E2600" w:rsidP="000E2600">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4)</w:t>
      </w:r>
      <w:r w:rsidRPr="00ED4013">
        <w:rPr>
          <w:rFonts w:ascii="Trebuchet MS" w:eastAsia="Calibri" w:hAnsi="Trebuchet MS" w:cs="Arial"/>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6C5094D5" w14:textId="77777777" w:rsidR="000E2600" w:rsidRDefault="000E2600" w:rsidP="000E2600">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5)</w:t>
      </w:r>
      <w:r w:rsidRPr="00ED4013">
        <w:rPr>
          <w:rFonts w:ascii="Trebuchet MS" w:eastAsia="Calibri" w:hAnsi="Trebuchet MS" w:cs="Arial"/>
          <w:kern w:val="2"/>
          <w:sz w:val="22"/>
          <w:szCs w:val="22"/>
          <w:lang w:eastAsia="en-US"/>
          <w14:ligatures w14:val="standardContextual"/>
        </w:rPr>
        <w:tab/>
        <w:t>1 ir 2 papunkčiuose nurodyti subjektai neturi interesų, galinčių kelti grėsmę nacionaliniam saugumui.</w:t>
      </w:r>
    </w:p>
    <w:p w14:paraId="6A6AB101" w14:textId="77777777" w:rsidR="000E2600" w:rsidRPr="00ED4013" w:rsidRDefault="000E2600" w:rsidP="000E2600">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1C5590">
        <w:rPr>
          <w:rFonts w:ascii="Trebuchet MS" w:eastAsia="Calibri" w:hAnsi="Trebuchet MS" w:cs="Arial"/>
          <w:kern w:val="2"/>
          <w:sz w:val="22"/>
          <w:szCs w:val="22"/>
          <w:lang w:eastAsia="en-US"/>
          <w14:ligatures w14:val="standardContextual"/>
        </w:rPr>
        <w:t>6) tiekėjas, jo subtiekėjas, ūkio subjektas, kurio pajėgumais remiamasi, nevykdo veiklos Viešųjų pirkimų įstatymo 92 straipsnio 15 dalyje numatytame sąraše nurodytose valstybėse ar teritorijose* ir nėra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nedalyvauja tokių ūkio subjektų grupių ir (ar) ūkio subjektų veikloje. </w:t>
      </w:r>
    </w:p>
    <w:p w14:paraId="1A15567F" w14:textId="77777777" w:rsidR="000E2600" w:rsidRPr="00ED4013" w:rsidRDefault="000E2600" w:rsidP="000E2600">
      <w:pPr>
        <w:spacing w:line="256" w:lineRule="auto"/>
        <w:rPr>
          <w:rFonts w:ascii="Trebuchet MS" w:eastAsia="Calibri" w:hAnsi="Trebuchet MS" w:cs="Arial"/>
          <w:kern w:val="2"/>
          <w:sz w:val="22"/>
          <w:szCs w:val="22"/>
          <w:lang w:eastAsia="en-US"/>
          <w14:ligatures w14:val="standardContextual"/>
        </w:rPr>
      </w:pPr>
    </w:p>
    <w:p w14:paraId="3FA40587" w14:textId="77777777" w:rsidR="000E2600" w:rsidRPr="00ED4013" w:rsidRDefault="000E2600" w:rsidP="000E2600">
      <w:pPr>
        <w:spacing w:line="256" w:lineRule="auto"/>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Pareigos (pvz. direktorius)</w:t>
      </w:r>
      <w:r w:rsidRPr="00ED4013">
        <w:rPr>
          <w:rFonts w:ascii="Trebuchet MS" w:eastAsia="Calibri" w:hAnsi="Trebuchet MS" w:cs="Arial"/>
          <w:kern w:val="2"/>
          <w:sz w:val="22"/>
          <w:szCs w:val="22"/>
          <w:lang w:eastAsia="en-US"/>
          <w14:ligatures w14:val="standardContextual"/>
        </w:rPr>
        <w:tab/>
      </w:r>
      <w:r w:rsidRPr="00ED4013">
        <w:rPr>
          <w:rFonts w:ascii="Trebuchet MS" w:eastAsia="Calibri" w:hAnsi="Trebuchet MS" w:cs="Arial"/>
          <w:kern w:val="2"/>
          <w:sz w:val="22"/>
          <w:szCs w:val="22"/>
          <w:lang w:eastAsia="en-US"/>
          <w14:ligatures w14:val="standardContextual"/>
        </w:rPr>
        <w:tab/>
      </w:r>
      <w:r w:rsidRPr="00ED4013">
        <w:rPr>
          <w:rFonts w:ascii="Trebuchet MS" w:eastAsia="Calibri" w:hAnsi="Trebuchet MS" w:cs="Arial"/>
          <w:kern w:val="2"/>
          <w:sz w:val="22"/>
          <w:szCs w:val="22"/>
          <w:lang w:eastAsia="en-US"/>
          <w14:ligatures w14:val="standardContextual"/>
        </w:rPr>
        <w:tab/>
        <w:t>(parašas)</w:t>
      </w:r>
      <w:r w:rsidRPr="00ED4013">
        <w:rPr>
          <w:rFonts w:ascii="Trebuchet MS" w:eastAsia="Calibri" w:hAnsi="Trebuchet MS" w:cs="Arial"/>
          <w:kern w:val="2"/>
          <w:sz w:val="22"/>
          <w:szCs w:val="22"/>
          <w:lang w:eastAsia="en-US"/>
          <w14:ligatures w14:val="standardContextual"/>
        </w:rPr>
        <w:tab/>
        <w:t xml:space="preserve"> </w:t>
      </w:r>
      <w:r w:rsidRPr="00ED4013">
        <w:rPr>
          <w:rFonts w:ascii="Trebuchet MS" w:eastAsia="Calibri" w:hAnsi="Trebuchet MS" w:cs="Arial"/>
          <w:kern w:val="2"/>
          <w:sz w:val="22"/>
          <w:szCs w:val="22"/>
          <w:lang w:eastAsia="en-US"/>
          <w14:ligatures w14:val="standardContextual"/>
        </w:rPr>
        <w:tab/>
        <w:t>Vardas, Pavardė</w:t>
      </w:r>
    </w:p>
    <w:p w14:paraId="1274D926" w14:textId="77777777" w:rsidR="000E2600" w:rsidRPr="00ED4013" w:rsidRDefault="000E2600" w:rsidP="000E2600"/>
    <w:p w14:paraId="25D1FECA" w14:textId="77777777" w:rsidR="00E82B59" w:rsidRDefault="00E82B59" w:rsidP="005A7607">
      <w:pPr>
        <w:rPr>
          <w:rFonts w:ascii="Trebuchet MS" w:hAnsi="Trebuchet MS"/>
          <w:sz w:val="16"/>
          <w:szCs w:val="16"/>
        </w:rPr>
      </w:pPr>
    </w:p>
    <w:p w14:paraId="3DA52702" w14:textId="77777777" w:rsidR="000F282D" w:rsidRPr="00ED4013" w:rsidRDefault="000F282D" w:rsidP="000F282D">
      <w:pPr>
        <w:keepNext/>
        <w:keepLines/>
        <w:spacing w:before="120" w:after="0" w:line="240" w:lineRule="auto"/>
        <w:ind w:left="5103"/>
        <w:jc w:val="both"/>
        <w:outlineLvl w:val="1"/>
        <w:rPr>
          <w:rFonts w:ascii="Trebuchet MS" w:eastAsia="Calibri Light" w:hAnsi="Trebuchet MS" w:cs="Times New Roman"/>
          <w:color w:val="0070C0"/>
          <w:sz w:val="22"/>
          <w:szCs w:val="22"/>
        </w:rPr>
      </w:pPr>
      <w:bookmarkStart w:id="90" w:name="Pirkimo_specialiųjų_sąlygų_8_priedas"/>
      <w:bookmarkStart w:id="91" w:name="_Toc126333946"/>
      <w:bookmarkStart w:id="92" w:name="_Toc168303835"/>
      <w:bookmarkStart w:id="93" w:name="_Toc195528597"/>
      <w:r w:rsidRPr="0095003B">
        <w:rPr>
          <w:rStyle w:val="Heading2Char"/>
          <w:rFonts w:ascii="Trebuchet MS" w:hAnsi="Trebuchet MS"/>
          <w:color w:val="0070C0"/>
          <w:sz w:val="22"/>
          <w:szCs w:val="22"/>
        </w:rPr>
        <w:lastRenderedPageBreak/>
        <w:t>Pirkimo specialiųjų sąlygų 8 priedas</w:t>
      </w:r>
      <w:r w:rsidRPr="005E1969">
        <w:rPr>
          <w:rFonts w:ascii="Trebuchet MS" w:eastAsia="Calibri Light" w:hAnsi="Trebuchet MS" w:cs="Times New Roman"/>
          <w:color w:val="0070C0"/>
          <w:sz w:val="22"/>
          <w:szCs w:val="22"/>
        </w:rPr>
        <w:t xml:space="preserve"> </w:t>
      </w:r>
      <w:bookmarkEnd w:id="90"/>
      <w:r w:rsidRPr="00ED4013">
        <w:rPr>
          <w:rFonts w:ascii="Trebuchet MS" w:eastAsia="Calibri Light" w:hAnsi="Trebuchet MS" w:cs="Times New Roman"/>
          <w:color w:val="0070C0"/>
          <w:sz w:val="22"/>
          <w:szCs w:val="22"/>
        </w:rPr>
        <w:t>„Tiekėjo deklaracija dėl atitikties Reglamento nuostatoms“</w:t>
      </w:r>
      <w:bookmarkEnd w:id="91"/>
      <w:bookmarkEnd w:id="92"/>
      <w:bookmarkEnd w:id="93"/>
    </w:p>
    <w:p w14:paraId="03D63CD0" w14:textId="77777777" w:rsidR="000F282D" w:rsidRPr="00ED4013" w:rsidRDefault="000F282D" w:rsidP="000F282D">
      <w:pPr>
        <w:rPr>
          <w:rFonts w:ascii="Trebuchet MS" w:eastAsia="Calibri" w:hAnsi="Trebuchet MS" w:cs="Arial"/>
          <w:sz w:val="22"/>
          <w:szCs w:val="22"/>
        </w:rPr>
      </w:pPr>
    </w:p>
    <w:p w14:paraId="4CE7BD2C" w14:textId="77777777" w:rsidR="000F282D" w:rsidRPr="00ED4013" w:rsidRDefault="000F282D" w:rsidP="000F282D">
      <w:pPr>
        <w:jc w:val="center"/>
        <w:rPr>
          <w:rFonts w:ascii="Trebuchet MS" w:eastAsia="Calibri" w:hAnsi="Trebuchet MS" w:cs="Calibri"/>
        </w:rPr>
      </w:pPr>
      <w:r w:rsidRPr="00ED4013">
        <w:rPr>
          <w:rFonts w:ascii="Trebuchet MS" w:eastAsia="Calibri" w:hAnsi="Trebuchet MS" w:cs="Calibri"/>
        </w:rPr>
        <w:t>Herbas arba prekių ženklas</w:t>
      </w:r>
    </w:p>
    <w:p w14:paraId="71511101" w14:textId="77777777" w:rsidR="000F282D" w:rsidRPr="00ED4013" w:rsidRDefault="000F282D" w:rsidP="000F282D">
      <w:pPr>
        <w:jc w:val="center"/>
        <w:rPr>
          <w:rFonts w:ascii="Trebuchet MS" w:eastAsia="Calibri" w:hAnsi="Trebuchet MS" w:cs="Calibri"/>
        </w:rPr>
      </w:pPr>
      <w:r w:rsidRPr="00ED4013">
        <w:rPr>
          <w:rFonts w:ascii="Trebuchet MS" w:eastAsia="Calibri" w:hAnsi="Trebuchet MS" w:cs="Calibri"/>
        </w:rPr>
        <w:t>(Tiekėjo pavadinimas)</w:t>
      </w:r>
    </w:p>
    <w:p w14:paraId="4E065344" w14:textId="77777777" w:rsidR="000F282D" w:rsidRPr="00ED4013" w:rsidRDefault="000F282D" w:rsidP="000F282D">
      <w:pPr>
        <w:jc w:val="both"/>
        <w:rPr>
          <w:rFonts w:ascii="Trebuchet MS" w:eastAsia="Calibri" w:hAnsi="Trebuchet MS" w:cs="Calibri"/>
        </w:rPr>
      </w:pPr>
      <w:r w:rsidRPr="00ED4013">
        <w:rPr>
          <w:rFonts w:ascii="Trebuchet MS" w:eastAsia="Calibri" w:hAnsi="Trebuchet MS" w:cs="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3B533F0" w14:textId="77777777" w:rsidR="000F282D" w:rsidRPr="00ED4013" w:rsidRDefault="000F282D" w:rsidP="000F282D">
      <w:pPr>
        <w:jc w:val="both"/>
        <w:rPr>
          <w:rFonts w:ascii="Trebuchet MS" w:eastAsia="Calibri" w:hAnsi="Trebuchet MS" w:cs="Calibri"/>
        </w:rPr>
      </w:pPr>
    </w:p>
    <w:p w14:paraId="39966F08" w14:textId="77777777" w:rsidR="000F282D" w:rsidRPr="00ED4013" w:rsidRDefault="000F282D" w:rsidP="000F282D">
      <w:pPr>
        <w:spacing w:after="0" w:line="240" w:lineRule="auto"/>
        <w:jc w:val="center"/>
        <w:rPr>
          <w:rFonts w:ascii="Trebuchet MS" w:eastAsia="Calibri" w:hAnsi="Trebuchet MS" w:cs="Calibri"/>
        </w:rPr>
      </w:pPr>
      <w:r w:rsidRPr="00ED4013">
        <w:rPr>
          <w:rFonts w:ascii="Trebuchet MS" w:eastAsia="Calibri" w:hAnsi="Trebuchet MS" w:cs="Calibri"/>
        </w:rPr>
        <w:t>__________________________</w:t>
      </w:r>
    </w:p>
    <w:p w14:paraId="5B2E4E83" w14:textId="77777777" w:rsidR="000F282D" w:rsidRPr="00ED4013" w:rsidRDefault="000F282D" w:rsidP="000F282D">
      <w:pPr>
        <w:tabs>
          <w:tab w:val="center" w:pos="2520"/>
        </w:tabs>
        <w:spacing w:after="0" w:line="240" w:lineRule="auto"/>
        <w:jc w:val="center"/>
        <w:rPr>
          <w:rFonts w:ascii="Trebuchet MS" w:eastAsia="Calibri" w:hAnsi="Trebuchet MS" w:cs="Calibri"/>
          <w:i/>
          <w:iCs/>
        </w:rPr>
      </w:pPr>
      <w:r w:rsidRPr="00ED4013">
        <w:rPr>
          <w:rFonts w:ascii="Trebuchet MS" w:eastAsia="Calibri" w:hAnsi="Trebuchet MS" w:cs="Calibri"/>
          <w:i/>
          <w:iCs/>
        </w:rPr>
        <w:t>(Adresatas (perkančioji organizacija))</w:t>
      </w:r>
    </w:p>
    <w:p w14:paraId="1A86D1CE" w14:textId="77777777" w:rsidR="000F282D" w:rsidRPr="00ED4013" w:rsidRDefault="000F282D" w:rsidP="000F282D">
      <w:pPr>
        <w:jc w:val="center"/>
        <w:rPr>
          <w:rFonts w:ascii="Trebuchet MS" w:eastAsia="Calibri" w:hAnsi="Trebuchet MS" w:cs="Calibri"/>
          <w:b/>
        </w:rPr>
      </w:pPr>
    </w:p>
    <w:p w14:paraId="412B99FD" w14:textId="77777777" w:rsidR="000F282D" w:rsidRPr="00ED4013" w:rsidRDefault="000F282D" w:rsidP="000F282D">
      <w:pPr>
        <w:autoSpaceDE w:val="0"/>
        <w:autoSpaceDN w:val="0"/>
        <w:adjustRightInd w:val="0"/>
        <w:jc w:val="center"/>
        <w:rPr>
          <w:rFonts w:ascii="Trebuchet MS" w:eastAsia="Calibri" w:hAnsi="Trebuchet MS" w:cs="Calibri"/>
          <w:sz w:val="22"/>
          <w:szCs w:val="22"/>
        </w:rPr>
      </w:pPr>
      <w:r w:rsidRPr="00ED4013">
        <w:rPr>
          <w:rFonts w:ascii="Trebuchet MS" w:eastAsia="Calibri" w:hAnsi="Trebuchet MS" w:cs="Calibri"/>
          <w:b/>
          <w:bCs/>
          <w:sz w:val="22"/>
          <w:szCs w:val="22"/>
        </w:rPr>
        <w:t>TIEKĖJO DEKLARACIJA</w:t>
      </w:r>
    </w:p>
    <w:p w14:paraId="40BF43B2" w14:textId="77777777" w:rsidR="000F282D" w:rsidRPr="00ED4013" w:rsidRDefault="000F282D" w:rsidP="000F282D">
      <w:pPr>
        <w:shd w:val="clear" w:color="auto" w:fill="FFFFFF"/>
        <w:spacing w:after="0" w:line="240" w:lineRule="auto"/>
        <w:jc w:val="center"/>
        <w:rPr>
          <w:rFonts w:ascii="Trebuchet MS" w:eastAsia="Calibri" w:hAnsi="Trebuchet MS" w:cs="Calibri"/>
          <w:b/>
          <w:bCs/>
          <w:sz w:val="22"/>
          <w:szCs w:val="22"/>
        </w:rPr>
      </w:pPr>
      <w:r w:rsidRPr="00ED4013">
        <w:rPr>
          <w:rFonts w:ascii="Trebuchet MS" w:eastAsia="Calibri" w:hAnsi="Trebuchet MS" w:cs="Calibri"/>
          <w:sz w:val="22"/>
          <w:szCs w:val="22"/>
        </w:rPr>
        <w:t>_____________</w:t>
      </w:r>
      <w:r w:rsidRPr="00ED4013">
        <w:rPr>
          <w:rFonts w:ascii="Trebuchet MS" w:eastAsia="Calibri" w:hAnsi="Trebuchet MS" w:cs="Calibri"/>
          <w:b/>
          <w:bCs/>
          <w:sz w:val="22"/>
          <w:szCs w:val="22"/>
        </w:rPr>
        <w:t xml:space="preserve"> </w:t>
      </w:r>
      <w:r w:rsidRPr="00ED4013">
        <w:rPr>
          <w:rFonts w:ascii="Trebuchet MS" w:eastAsia="Calibri" w:hAnsi="Trebuchet MS" w:cs="Calibri"/>
          <w:sz w:val="22"/>
          <w:szCs w:val="22"/>
        </w:rPr>
        <w:t>Nr.______</w:t>
      </w:r>
    </w:p>
    <w:p w14:paraId="0494D3C4" w14:textId="77777777" w:rsidR="000F282D" w:rsidRPr="00ED4013" w:rsidRDefault="000F282D" w:rsidP="000F282D">
      <w:pPr>
        <w:shd w:val="clear" w:color="auto" w:fill="FFFFFF"/>
        <w:spacing w:after="0" w:line="240" w:lineRule="auto"/>
        <w:ind w:firstLine="3969"/>
        <w:rPr>
          <w:rFonts w:ascii="Trebuchet MS" w:eastAsia="Calibri" w:hAnsi="Trebuchet MS" w:cs="Calibri"/>
          <w:bCs/>
          <w:i/>
          <w:iCs/>
          <w:color w:val="000000"/>
          <w:sz w:val="22"/>
          <w:szCs w:val="22"/>
        </w:rPr>
      </w:pPr>
      <w:r>
        <w:rPr>
          <w:rFonts w:ascii="Trebuchet MS" w:eastAsia="Calibri" w:hAnsi="Trebuchet MS" w:cs="Calibri"/>
          <w:bCs/>
          <w:i/>
          <w:iCs/>
          <w:color w:val="000000"/>
          <w:sz w:val="22"/>
          <w:szCs w:val="22"/>
        </w:rPr>
        <w:t xml:space="preserve">  </w:t>
      </w:r>
      <w:r w:rsidRPr="00ED4013">
        <w:rPr>
          <w:rFonts w:ascii="Trebuchet MS" w:eastAsia="Calibri" w:hAnsi="Trebuchet MS" w:cs="Calibri"/>
          <w:bCs/>
          <w:i/>
          <w:iCs/>
          <w:color w:val="000000"/>
          <w:sz w:val="22"/>
          <w:szCs w:val="22"/>
        </w:rPr>
        <w:t xml:space="preserve">      (Data)</w:t>
      </w:r>
    </w:p>
    <w:p w14:paraId="5C8CC059" w14:textId="77777777" w:rsidR="000F282D" w:rsidRPr="00ED4013" w:rsidRDefault="000F282D" w:rsidP="000F282D">
      <w:pPr>
        <w:shd w:val="clear" w:color="auto" w:fill="FFFFFF"/>
        <w:spacing w:after="0" w:line="240" w:lineRule="auto"/>
        <w:ind w:firstLine="3969"/>
        <w:rPr>
          <w:rFonts w:ascii="Trebuchet MS" w:eastAsia="Calibri" w:hAnsi="Trebuchet MS" w:cs="Calibri"/>
          <w:bCs/>
          <w:color w:val="000000"/>
          <w:sz w:val="22"/>
          <w:szCs w:val="22"/>
        </w:rPr>
      </w:pPr>
    </w:p>
    <w:p w14:paraId="1EBBEE60" w14:textId="77777777" w:rsidR="000F282D" w:rsidRPr="00ED4013" w:rsidRDefault="000F282D" w:rsidP="000F282D">
      <w:pPr>
        <w:shd w:val="clear" w:color="auto" w:fill="FFFFFF"/>
        <w:spacing w:after="0" w:line="240" w:lineRule="auto"/>
        <w:jc w:val="center"/>
        <w:rPr>
          <w:rFonts w:ascii="Trebuchet MS" w:eastAsia="Calibri" w:hAnsi="Trebuchet MS" w:cs="Calibri"/>
          <w:bCs/>
          <w:color w:val="000000"/>
          <w:sz w:val="22"/>
          <w:szCs w:val="22"/>
        </w:rPr>
      </w:pPr>
      <w:r w:rsidRPr="00ED4013">
        <w:rPr>
          <w:rFonts w:ascii="Trebuchet MS" w:eastAsia="Calibri" w:hAnsi="Trebuchet MS" w:cs="Calibri"/>
          <w:bCs/>
          <w:color w:val="000000"/>
          <w:sz w:val="22"/>
          <w:szCs w:val="22"/>
        </w:rPr>
        <w:t>_____________</w:t>
      </w:r>
    </w:p>
    <w:p w14:paraId="2AB49CC3" w14:textId="77777777" w:rsidR="000F282D" w:rsidRPr="00ED4013" w:rsidRDefault="000F282D" w:rsidP="000F282D">
      <w:pPr>
        <w:shd w:val="clear" w:color="auto" w:fill="FFFFFF"/>
        <w:spacing w:after="0" w:line="240" w:lineRule="auto"/>
        <w:jc w:val="center"/>
        <w:rPr>
          <w:rFonts w:ascii="Trebuchet MS" w:eastAsia="Calibri" w:hAnsi="Trebuchet MS" w:cs="Calibri"/>
          <w:bCs/>
          <w:i/>
          <w:iCs/>
          <w:color w:val="000000"/>
          <w:sz w:val="22"/>
          <w:szCs w:val="22"/>
        </w:rPr>
      </w:pPr>
      <w:r w:rsidRPr="00ED4013">
        <w:rPr>
          <w:rFonts w:ascii="Trebuchet MS" w:eastAsia="Calibri" w:hAnsi="Trebuchet MS" w:cs="Calibri"/>
          <w:bCs/>
          <w:i/>
          <w:iCs/>
          <w:color w:val="000000"/>
          <w:sz w:val="22"/>
          <w:szCs w:val="22"/>
        </w:rPr>
        <w:t>(Sudarymo vieta)</w:t>
      </w:r>
    </w:p>
    <w:p w14:paraId="6DEEAE0B" w14:textId="77777777" w:rsidR="000F282D" w:rsidRPr="00ED4013" w:rsidRDefault="000F282D" w:rsidP="000F282D">
      <w:pPr>
        <w:shd w:val="clear" w:color="auto" w:fill="FFFFFF"/>
        <w:jc w:val="center"/>
        <w:rPr>
          <w:rFonts w:ascii="Trebuchet MS" w:eastAsia="Calibri" w:hAnsi="Trebuchet MS" w:cs="Calibri"/>
          <w:bCs/>
          <w:color w:val="000000"/>
          <w:sz w:val="22"/>
          <w:szCs w:val="22"/>
        </w:rPr>
      </w:pPr>
    </w:p>
    <w:p w14:paraId="7897C797" w14:textId="77777777" w:rsidR="000F282D" w:rsidRPr="00ED4013" w:rsidRDefault="000F282D" w:rsidP="000F282D">
      <w:pPr>
        <w:tabs>
          <w:tab w:val="left" w:pos="851"/>
        </w:tabs>
        <w:snapToGrid w:val="0"/>
        <w:spacing w:after="0" w:line="240" w:lineRule="auto"/>
        <w:ind w:right="-1"/>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Aš, ______________________________________________________________________</w:t>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t>____________________ ,</w:t>
      </w:r>
    </w:p>
    <w:p w14:paraId="71D0E5C3" w14:textId="77777777" w:rsidR="000F282D" w:rsidRPr="00ED4013" w:rsidRDefault="000F282D" w:rsidP="000F282D">
      <w:pPr>
        <w:tabs>
          <w:tab w:val="left" w:pos="851"/>
        </w:tabs>
        <w:snapToGrid w:val="0"/>
        <w:ind w:right="-1"/>
        <w:jc w:val="both"/>
        <w:rPr>
          <w:rFonts w:ascii="Trebuchet MS" w:eastAsia="Calibri" w:hAnsi="Trebuchet MS" w:cs="Calibri"/>
          <w:i/>
          <w:iCs/>
          <w:spacing w:val="-2"/>
          <w:sz w:val="20"/>
          <w:szCs w:val="20"/>
        </w:rPr>
      </w:pPr>
      <w:r w:rsidRPr="00ED4013">
        <w:rPr>
          <w:rFonts w:ascii="Trebuchet MS" w:eastAsia="Calibri" w:hAnsi="Trebuchet MS" w:cs="Calibri"/>
          <w:spacing w:val="-2"/>
          <w:sz w:val="20"/>
          <w:szCs w:val="20"/>
        </w:rPr>
        <w:tab/>
      </w:r>
      <w:r w:rsidRPr="00ED4013">
        <w:rPr>
          <w:rFonts w:ascii="Trebuchet MS" w:eastAsia="Calibri" w:hAnsi="Trebuchet MS" w:cs="Calibri"/>
          <w:spacing w:val="-2"/>
          <w:sz w:val="20"/>
          <w:szCs w:val="20"/>
        </w:rPr>
        <w:tab/>
        <w:t xml:space="preserve">                 </w:t>
      </w:r>
      <w:r w:rsidRPr="00ED4013">
        <w:rPr>
          <w:rFonts w:ascii="Trebuchet MS" w:eastAsia="Calibri" w:hAnsi="Trebuchet MS" w:cs="Calibri"/>
          <w:i/>
          <w:iCs/>
          <w:spacing w:val="-2"/>
          <w:sz w:val="20"/>
          <w:szCs w:val="20"/>
        </w:rPr>
        <w:t>(Tiekėjo vadovo ar jo įgalioto asmens pareigų pavadinimas, vardas ir pavardė)</w:t>
      </w:r>
    </w:p>
    <w:p w14:paraId="760B580E" w14:textId="77777777" w:rsidR="000F282D" w:rsidRPr="00ED4013" w:rsidRDefault="000F282D" w:rsidP="000F282D">
      <w:pPr>
        <w:snapToGrid w:val="0"/>
        <w:spacing w:after="0" w:line="240" w:lineRule="auto"/>
        <w:jc w:val="both"/>
        <w:rPr>
          <w:rFonts w:ascii="Trebuchet MS" w:eastAsia="Calibri" w:hAnsi="Trebuchet MS" w:cs="Calibri"/>
          <w:spacing w:val="-2"/>
          <w:sz w:val="22"/>
          <w:szCs w:val="22"/>
        </w:rPr>
      </w:pPr>
    </w:p>
    <w:p w14:paraId="2C3E18C8" w14:textId="77777777" w:rsidR="000F282D" w:rsidRPr="00ED4013" w:rsidRDefault="000F282D" w:rsidP="000F282D">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tvirtinu, kad mano vadovaujamas (-a) (atstovaujamas (-a))___________________________________________ ,</w:t>
      </w:r>
    </w:p>
    <w:p w14:paraId="654988B2" w14:textId="77777777" w:rsidR="000F282D" w:rsidRPr="00ED4013" w:rsidRDefault="000F282D" w:rsidP="000F282D">
      <w:pPr>
        <w:snapToGrid w:val="0"/>
        <w:spacing w:after="0" w:line="240" w:lineRule="auto"/>
        <w:jc w:val="both"/>
        <w:rPr>
          <w:rFonts w:ascii="Trebuchet MS" w:eastAsia="Calibri" w:hAnsi="Trebuchet MS" w:cs="Calibri"/>
          <w:i/>
          <w:iCs/>
          <w:spacing w:val="-2"/>
          <w:sz w:val="22"/>
          <w:szCs w:val="22"/>
        </w:rPr>
      </w:pPr>
      <w:r w:rsidRPr="00ED4013">
        <w:rPr>
          <w:rFonts w:ascii="Trebuchet MS" w:eastAsia="Calibri" w:hAnsi="Trebuchet MS" w:cs="Calibri"/>
          <w:spacing w:val="-2"/>
          <w:sz w:val="22"/>
          <w:szCs w:val="22"/>
        </w:rPr>
        <w:t xml:space="preserve">                                                                                                                    </w:t>
      </w:r>
      <w:r w:rsidRPr="00ED4013">
        <w:rPr>
          <w:rFonts w:ascii="Trebuchet MS" w:eastAsia="Calibri" w:hAnsi="Trebuchet MS" w:cs="Calibri"/>
          <w:i/>
          <w:iCs/>
          <w:spacing w:val="-2"/>
          <w:sz w:val="22"/>
          <w:szCs w:val="22"/>
        </w:rPr>
        <w:t>(Tiekėjo pavadinimas)</w:t>
      </w:r>
    </w:p>
    <w:p w14:paraId="510DFEE9" w14:textId="77777777" w:rsidR="000F282D" w:rsidRPr="00ED4013" w:rsidRDefault="000F282D" w:rsidP="000F282D">
      <w:pPr>
        <w:snapToGrid w:val="0"/>
        <w:ind w:right="-1"/>
        <w:jc w:val="both"/>
        <w:rPr>
          <w:rFonts w:ascii="Trebuchet MS" w:eastAsia="Calibri" w:hAnsi="Trebuchet MS" w:cs="Calibri"/>
          <w:spacing w:val="-2"/>
          <w:sz w:val="22"/>
          <w:szCs w:val="22"/>
        </w:rPr>
      </w:pPr>
    </w:p>
    <w:p w14:paraId="20F92037" w14:textId="77777777" w:rsidR="000F282D" w:rsidRPr="00ED4013" w:rsidRDefault="000F282D" w:rsidP="000F282D">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dalyvaujantis (-i) _______________________________________________________________________________</w:t>
      </w:r>
    </w:p>
    <w:p w14:paraId="1055A338" w14:textId="77777777" w:rsidR="000F282D" w:rsidRPr="00ED4013" w:rsidRDefault="000F282D" w:rsidP="000F282D">
      <w:pPr>
        <w:snapToGrid w:val="0"/>
        <w:spacing w:after="0" w:line="240" w:lineRule="auto"/>
        <w:ind w:firstLine="1296"/>
        <w:jc w:val="center"/>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(perkančiosios organizacijos pavadinimas)</w:t>
      </w:r>
    </w:p>
    <w:p w14:paraId="40634887" w14:textId="77777777" w:rsidR="000F282D" w:rsidRPr="00ED4013" w:rsidRDefault="000F282D" w:rsidP="000F282D">
      <w:pPr>
        <w:snapToGrid w:val="0"/>
        <w:ind w:right="-1"/>
        <w:jc w:val="both"/>
        <w:rPr>
          <w:rFonts w:ascii="Trebuchet MS" w:eastAsia="Calibri" w:hAnsi="Trebuchet MS" w:cs="Calibri"/>
          <w:spacing w:val="-2"/>
          <w:sz w:val="22"/>
          <w:szCs w:val="22"/>
        </w:rPr>
      </w:pPr>
    </w:p>
    <w:p w14:paraId="3BE22AD3" w14:textId="77777777" w:rsidR="000F282D" w:rsidRPr="00ED4013" w:rsidRDefault="000F282D" w:rsidP="000F282D">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atliekamame __________________________________________________________________________________</w:t>
      </w:r>
    </w:p>
    <w:p w14:paraId="6E91BAF0" w14:textId="77777777" w:rsidR="000F282D" w:rsidRPr="00ED4013" w:rsidRDefault="000F282D" w:rsidP="000F282D">
      <w:pPr>
        <w:snapToGrid w:val="0"/>
        <w:spacing w:after="0" w:line="240" w:lineRule="auto"/>
        <w:ind w:left="1296" w:firstLine="1296"/>
        <w:jc w:val="both"/>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(Pirkimo objekto pavadinimas, pirkimo numeris)</w:t>
      </w:r>
    </w:p>
    <w:p w14:paraId="67BD84AB" w14:textId="77777777" w:rsidR="000F282D" w:rsidRPr="00ED4013" w:rsidRDefault="000F282D" w:rsidP="000F282D">
      <w:pPr>
        <w:snapToGrid w:val="0"/>
        <w:ind w:right="-1"/>
        <w:jc w:val="both"/>
        <w:rPr>
          <w:rFonts w:ascii="Trebuchet MS" w:eastAsia="Calibri" w:hAnsi="Trebuchet MS" w:cs="Calibri"/>
          <w:spacing w:val="-2"/>
          <w:sz w:val="22"/>
          <w:szCs w:val="22"/>
        </w:rPr>
      </w:pPr>
    </w:p>
    <w:p w14:paraId="6C977B25" w14:textId="77777777" w:rsidR="000F282D" w:rsidRPr="00ED4013" w:rsidRDefault="000F282D" w:rsidP="000F282D">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skelbtame ___________________________________________________________________________________ ,</w:t>
      </w:r>
    </w:p>
    <w:p w14:paraId="0A5C3148" w14:textId="77777777" w:rsidR="000F282D" w:rsidRPr="00ED4013" w:rsidRDefault="000F282D" w:rsidP="000F282D">
      <w:pPr>
        <w:snapToGrid w:val="0"/>
        <w:spacing w:after="0" w:line="240" w:lineRule="auto"/>
        <w:jc w:val="center"/>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 xml:space="preserve">        (Skelbimo data)</w:t>
      </w:r>
    </w:p>
    <w:p w14:paraId="0DDB4DEF" w14:textId="77777777" w:rsidR="000F282D" w:rsidRPr="00ED4013" w:rsidRDefault="000F282D" w:rsidP="000F282D">
      <w:pPr>
        <w:jc w:val="both"/>
        <w:rPr>
          <w:rFonts w:ascii="Trebuchet MS" w:eastAsia="Calibri" w:hAnsi="Trebuchet MS" w:cs="Calibri"/>
          <w:sz w:val="22"/>
          <w:szCs w:val="22"/>
        </w:rPr>
      </w:pPr>
    </w:p>
    <w:p w14:paraId="314974D6" w14:textId="77777777" w:rsidR="000F282D" w:rsidRPr="00ED4013" w:rsidRDefault="000F282D" w:rsidP="000F282D">
      <w:pPr>
        <w:jc w:val="both"/>
        <w:rPr>
          <w:rFonts w:ascii="Trebuchet MS" w:eastAsia="Calibri" w:hAnsi="Trebuchet MS" w:cs="Calibri"/>
          <w:sz w:val="22"/>
          <w:szCs w:val="22"/>
        </w:rPr>
      </w:pPr>
      <w:r w:rsidRPr="00ED4013">
        <w:rPr>
          <w:rFonts w:ascii="Trebuchet MS" w:eastAsia="Calibri" w:hAnsi="Trebuchet MS" w:cs="Calibri"/>
          <w:sz w:val="22"/>
          <w:szCs w:val="22"/>
        </w:rPr>
        <w:t xml:space="preserve">nėra įtakojama Rusijos, kaip nurodyta </w:t>
      </w:r>
      <w:r w:rsidRPr="00ED4013">
        <w:rPr>
          <w:rFonts w:ascii="Trebuchet MS" w:eastAsia="Calibri" w:hAnsi="Trebuchet MS" w:cs="Calibri"/>
          <w:b/>
          <w:bCs/>
          <w:sz w:val="22"/>
          <w:szCs w:val="22"/>
        </w:rPr>
        <w:t>Tarybos reglamento</w:t>
      </w:r>
      <w:r w:rsidRPr="00ED4013">
        <w:rPr>
          <w:rFonts w:ascii="Trebuchet MS" w:eastAsia="Calibri" w:hAnsi="Trebuchet MS" w:cs="Calibri"/>
          <w:sz w:val="22"/>
          <w:szCs w:val="22"/>
        </w:rPr>
        <w:t xml:space="preserve"> </w:t>
      </w:r>
      <w:r w:rsidRPr="00ED4013">
        <w:rPr>
          <w:rFonts w:ascii="Trebuchet MS" w:eastAsia="Calibri" w:hAnsi="Trebuchet MS" w:cs="Calibri"/>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ED4013">
        <w:rPr>
          <w:rFonts w:ascii="Trebuchet MS" w:eastAsia="Calibri" w:hAnsi="Trebuchet MS" w:cs="Calibri"/>
          <w:sz w:val="22"/>
          <w:szCs w:val="22"/>
        </w:rPr>
        <w:t>5k straipsnyje nustatytuose apribojimuose. Visų pirma pareiškiu, kad:</w:t>
      </w:r>
    </w:p>
    <w:p w14:paraId="6A13F342" w14:textId="77777777" w:rsidR="000F282D" w:rsidRPr="00ED4013" w:rsidRDefault="000F282D" w:rsidP="000F282D">
      <w:pPr>
        <w:jc w:val="both"/>
        <w:rPr>
          <w:rFonts w:ascii="Trebuchet MS" w:eastAsia="Calibri" w:hAnsi="Trebuchet MS" w:cs="Calibri"/>
          <w:sz w:val="22"/>
          <w:szCs w:val="22"/>
        </w:rPr>
      </w:pPr>
      <w:r w:rsidRPr="00ED4013">
        <w:rPr>
          <w:rFonts w:ascii="Trebuchet MS" w:eastAsia="Calibri" w:hAnsi="Trebuchet MS" w:cs="Calibri"/>
          <w:sz w:val="22"/>
          <w:szCs w:val="22"/>
        </w:rPr>
        <w:t>(a) mano atstovaujama įmonė (ir nė viena iš bendrovių, kurios yra mūsų konsorciumo nariais) nėra įsteigta Rusijoje;</w:t>
      </w:r>
    </w:p>
    <w:p w14:paraId="1A6809B0" w14:textId="77777777" w:rsidR="000F282D" w:rsidRPr="00ED4013" w:rsidRDefault="000F282D" w:rsidP="000F282D">
      <w:pPr>
        <w:jc w:val="both"/>
        <w:rPr>
          <w:rFonts w:ascii="Trebuchet MS" w:eastAsia="Calibri" w:hAnsi="Trebuchet MS" w:cs="Calibri"/>
          <w:sz w:val="22"/>
          <w:szCs w:val="22"/>
        </w:rPr>
      </w:pPr>
      <w:r w:rsidRPr="00ED4013">
        <w:rPr>
          <w:rFonts w:ascii="Trebuchet MS" w:eastAsia="Calibri" w:hAnsi="Trebuchet MS" w:cs="Calibri"/>
          <w:sz w:val="22"/>
          <w:szCs w:val="22"/>
        </w:rPr>
        <w:lastRenderedPageBreak/>
        <w:t xml:space="preserve">(b) mano atstovaujama įmonė (ir nė viena iš įmonių, kurios yra mūsų konsorciumo nariais) nėra juridinis asmuo, subjektas ar įstaiga, </w:t>
      </w:r>
      <w:r w:rsidRPr="00ED4013">
        <w:rPr>
          <w:rFonts w:ascii="Trebuchet MS" w:eastAsia="Calibri" w:hAnsi="Trebuchet MS" w:cs="Calibri"/>
          <w:color w:val="333333"/>
          <w:sz w:val="22"/>
          <w:szCs w:val="22"/>
          <w:shd w:val="clear" w:color="auto" w:fill="FFFFFF"/>
        </w:rPr>
        <w:t>kuriuose daugiau kaip 50 % nuosavybės teisių tiesiogiai ar netiesiogiai priklauso šios deklaracijos a) punkte nurodytam subjektui</w:t>
      </w:r>
      <w:r w:rsidRPr="00ED4013">
        <w:rPr>
          <w:rFonts w:ascii="Trebuchet MS" w:eastAsia="Calibri" w:hAnsi="Trebuchet MS" w:cs="Calibri"/>
          <w:sz w:val="22"/>
          <w:szCs w:val="22"/>
        </w:rPr>
        <w:t xml:space="preserve">; </w:t>
      </w:r>
    </w:p>
    <w:p w14:paraId="24486F32" w14:textId="77777777" w:rsidR="000F282D" w:rsidRPr="00ED4013" w:rsidRDefault="000F282D" w:rsidP="000F282D">
      <w:pPr>
        <w:jc w:val="both"/>
        <w:rPr>
          <w:rFonts w:ascii="Trebuchet MS" w:eastAsia="Calibri" w:hAnsi="Trebuchet MS" w:cs="Calibri"/>
          <w:sz w:val="22"/>
          <w:szCs w:val="22"/>
          <w:shd w:val="clear" w:color="auto" w:fill="FFFFFF"/>
        </w:rPr>
      </w:pPr>
      <w:r w:rsidRPr="00ED4013">
        <w:rPr>
          <w:rFonts w:ascii="Trebuchet MS" w:eastAsia="Calibri" w:hAnsi="Trebuchet MS" w:cs="Calibri"/>
          <w:sz w:val="22"/>
          <w:szCs w:val="22"/>
        </w:rPr>
        <w:t xml:space="preserve">(c) nei aš, nei mano atstovaujama bendrovė nesame </w:t>
      </w:r>
      <w:r w:rsidRPr="00ED4013">
        <w:rPr>
          <w:rFonts w:ascii="Trebuchet MS" w:eastAsia="Calibri" w:hAnsi="Trebuchet MS" w:cs="Calibri"/>
          <w:sz w:val="22"/>
          <w:szCs w:val="22"/>
          <w:shd w:val="clear" w:color="auto" w:fill="FFFFFF"/>
        </w:rPr>
        <w:t>fiziniu ar juridiniu asmeniu, subjektu ar organizacija, veikiančia šios deklaracijos a) arba b) punkte nurodyto subjekto vardu ar jo nurodymu;</w:t>
      </w:r>
    </w:p>
    <w:p w14:paraId="09DE84DE" w14:textId="77777777" w:rsidR="000F282D" w:rsidRPr="00ED4013" w:rsidRDefault="000F282D" w:rsidP="000F282D">
      <w:pPr>
        <w:jc w:val="both"/>
        <w:rPr>
          <w:rFonts w:ascii="Trebuchet MS" w:eastAsia="Calibri" w:hAnsi="Trebuchet MS" w:cs="Calibri"/>
          <w:sz w:val="22"/>
          <w:szCs w:val="22"/>
        </w:rPr>
      </w:pPr>
      <w:r w:rsidRPr="00ED4013">
        <w:rPr>
          <w:rFonts w:ascii="Trebuchet MS" w:eastAsia="Calibri" w:hAnsi="Trebuchet MS" w:cs="Calibri"/>
          <w:sz w:val="22"/>
          <w:szCs w:val="22"/>
        </w:rPr>
        <w:t xml:space="preserve">d) sutartis nebus paskirta vykdyti </w:t>
      </w:r>
      <w:r w:rsidRPr="00ED4013">
        <w:rPr>
          <w:rFonts w:ascii="Trebuchet MS" w:eastAsia="Calibri" w:hAnsi="Trebuchet MS" w:cs="Calibri"/>
          <w:sz w:val="22"/>
          <w:szCs w:val="22"/>
          <w:shd w:val="clear" w:color="auto" w:fill="FFFFFF"/>
        </w:rPr>
        <w:t>subrangovui (-ams), ar kitam (-iems) subjektui (-tams), kurių pajėgumais remiasi, kurie priskirtini šios deklaracijos a) arba b), arba c) punktuose nurodytiems subjektams.</w:t>
      </w:r>
    </w:p>
    <w:p w14:paraId="389BF8DD" w14:textId="77777777" w:rsidR="000F282D" w:rsidRPr="00ED4013" w:rsidRDefault="000F282D" w:rsidP="000F282D">
      <w:pPr>
        <w:rPr>
          <w:rFonts w:ascii="Trebuchet MS" w:hAnsi="Trebuchet MS"/>
          <w:sz w:val="22"/>
          <w:szCs w:val="22"/>
        </w:rPr>
      </w:pPr>
    </w:p>
    <w:tbl>
      <w:tblPr>
        <w:tblW w:w="9070" w:type="dxa"/>
        <w:tblLayout w:type="fixed"/>
        <w:tblLook w:val="04A0" w:firstRow="1" w:lastRow="0" w:firstColumn="1" w:lastColumn="0" w:noHBand="0" w:noVBand="1"/>
      </w:tblPr>
      <w:tblGrid>
        <w:gridCol w:w="3783"/>
        <w:gridCol w:w="2280"/>
        <w:gridCol w:w="3007"/>
      </w:tblGrid>
      <w:tr w:rsidR="000F282D" w:rsidRPr="00ED4013" w14:paraId="2B99E171" w14:textId="77777777">
        <w:trPr>
          <w:cantSplit/>
          <w:trHeight w:val="23"/>
        </w:trPr>
        <w:tc>
          <w:tcPr>
            <w:tcW w:w="3783" w:type="dxa"/>
            <w:hideMark/>
          </w:tcPr>
          <w:p w14:paraId="52A70350" w14:textId="77777777" w:rsidR="000F282D" w:rsidRPr="00ED4013" w:rsidRDefault="000F282D">
            <w:pPr>
              <w:spacing w:after="0" w:line="240" w:lineRule="auto"/>
              <w:rPr>
                <w:rFonts w:ascii="Trebuchet MS" w:eastAsia="Times New Roman" w:hAnsi="Trebuchet MS" w:cs="Times New Roman"/>
                <w:sz w:val="22"/>
                <w:szCs w:val="22"/>
              </w:rPr>
            </w:pPr>
            <w:r w:rsidRPr="00ED4013">
              <w:rPr>
                <w:rFonts w:ascii="Trebuchet MS" w:eastAsia="Calibri" w:hAnsi="Trebuchet MS" w:cs="Times New Roman"/>
                <w:sz w:val="22"/>
                <w:szCs w:val="22"/>
              </w:rPr>
              <w:t>______________</w:t>
            </w:r>
          </w:p>
          <w:p w14:paraId="6C36E369" w14:textId="77777777" w:rsidR="000F282D" w:rsidRPr="00ED4013" w:rsidRDefault="000F282D">
            <w:pPr>
              <w:spacing w:after="0" w:line="240" w:lineRule="auto"/>
              <w:rPr>
                <w:rFonts w:ascii="Trebuchet MS" w:eastAsia="Calibri" w:hAnsi="Trebuchet MS" w:cs="Times New Roman"/>
                <w:sz w:val="22"/>
                <w:szCs w:val="22"/>
              </w:rPr>
            </w:pPr>
            <w:r w:rsidRPr="00ED4013">
              <w:rPr>
                <w:rFonts w:ascii="Trebuchet MS" w:eastAsia="Calibri" w:hAnsi="Trebuchet MS" w:cs="Times New Roman"/>
                <w:sz w:val="22"/>
                <w:szCs w:val="22"/>
              </w:rPr>
              <w:t>(tiekėjo arba jo įgalioto asmens pareigų pavadinimas)**</w:t>
            </w:r>
          </w:p>
        </w:tc>
        <w:tc>
          <w:tcPr>
            <w:tcW w:w="2280" w:type="dxa"/>
            <w:hideMark/>
          </w:tcPr>
          <w:p w14:paraId="10BF1AB3" w14:textId="77777777" w:rsidR="000F282D" w:rsidRPr="00ED4013" w:rsidRDefault="000F282D">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__________</w:t>
            </w:r>
          </w:p>
          <w:p w14:paraId="0E6FF9B5" w14:textId="77777777" w:rsidR="000F282D" w:rsidRPr="00ED4013" w:rsidRDefault="000F282D">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(parašas)</w:t>
            </w:r>
          </w:p>
        </w:tc>
        <w:tc>
          <w:tcPr>
            <w:tcW w:w="3007" w:type="dxa"/>
            <w:hideMark/>
          </w:tcPr>
          <w:p w14:paraId="78CB3C76" w14:textId="77777777" w:rsidR="000F282D" w:rsidRPr="00ED4013" w:rsidRDefault="000F282D">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 xml:space="preserve">                _____________</w:t>
            </w:r>
          </w:p>
          <w:p w14:paraId="27DB8569" w14:textId="77777777" w:rsidR="000F282D" w:rsidRPr="00ED4013" w:rsidRDefault="000F282D">
            <w:pPr>
              <w:spacing w:after="0" w:line="240" w:lineRule="auto"/>
              <w:jc w:val="right"/>
              <w:rPr>
                <w:rFonts w:ascii="Trebuchet MS" w:eastAsia="Calibri" w:hAnsi="Trebuchet MS" w:cs="Times New Roman"/>
                <w:sz w:val="22"/>
                <w:szCs w:val="22"/>
              </w:rPr>
            </w:pPr>
            <w:r w:rsidRPr="00ED4013">
              <w:rPr>
                <w:rFonts w:ascii="Trebuchet MS" w:eastAsia="Calibri" w:hAnsi="Trebuchet MS" w:cs="Times New Roman"/>
                <w:sz w:val="22"/>
                <w:szCs w:val="22"/>
              </w:rPr>
              <w:t xml:space="preserve">   (vardas ir pavardė)</w:t>
            </w:r>
          </w:p>
        </w:tc>
      </w:tr>
    </w:tbl>
    <w:p w14:paraId="496A6CCA" w14:textId="77777777" w:rsidR="000F282D" w:rsidRPr="00ED4013" w:rsidRDefault="000F282D" w:rsidP="000F282D">
      <w:pPr>
        <w:spacing w:after="0" w:line="240" w:lineRule="auto"/>
        <w:ind w:firstLine="567"/>
        <w:jc w:val="both"/>
        <w:rPr>
          <w:rFonts w:ascii="Trebuchet MS" w:eastAsia="Times New Roman" w:hAnsi="Trebuchet MS" w:cs="Times New Roman"/>
        </w:rPr>
      </w:pPr>
    </w:p>
    <w:p w14:paraId="063134A1" w14:textId="33013D69" w:rsidR="000F282D" w:rsidRPr="00AC5608" w:rsidRDefault="000F282D" w:rsidP="005A7607">
      <w:pPr>
        <w:rPr>
          <w:rFonts w:ascii="Trebuchet MS" w:hAnsi="Trebuchet MS"/>
          <w:sz w:val="16"/>
          <w:szCs w:val="16"/>
        </w:rPr>
        <w:sectPr w:rsidR="000F282D" w:rsidRPr="00AC5608" w:rsidSect="00694327">
          <w:pgSz w:w="12240" w:h="15840"/>
          <w:pgMar w:top="1134" w:right="567" w:bottom="1134" w:left="993" w:header="720" w:footer="0" w:gutter="0"/>
          <w:cols w:space="720"/>
          <w:titlePg/>
          <w:docGrid w:linePitch="360"/>
        </w:sectPr>
      </w:pPr>
    </w:p>
    <w:p w14:paraId="5DC5C150" w14:textId="00018806" w:rsidR="008D704D" w:rsidRPr="00EC4773" w:rsidRDefault="00FE3D1F" w:rsidP="00AB5541">
      <w:pPr>
        <w:pStyle w:val="Heading2"/>
        <w:ind w:left="5103"/>
        <w:rPr>
          <w:rFonts w:ascii="Trebuchet MS" w:hAnsi="Trebuchet MS"/>
          <w:color w:val="0070C0"/>
          <w:sz w:val="22"/>
          <w:szCs w:val="22"/>
        </w:rPr>
      </w:pPr>
      <w:bookmarkStart w:id="94" w:name="_Toc195528598"/>
      <w:r w:rsidRPr="00EC4773">
        <w:rPr>
          <w:rFonts w:ascii="Trebuchet MS" w:hAnsi="Trebuchet MS"/>
          <w:color w:val="0070C0"/>
          <w:sz w:val="22"/>
          <w:szCs w:val="22"/>
        </w:rPr>
        <w:lastRenderedPageBreak/>
        <w:t xml:space="preserve">Pirkimo </w:t>
      </w:r>
      <w:r w:rsidR="00B33B5A">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662CD0">
        <w:rPr>
          <w:rFonts w:ascii="Trebuchet MS" w:hAnsi="Trebuchet MS"/>
          <w:color w:val="0070C0"/>
          <w:sz w:val="22"/>
          <w:szCs w:val="22"/>
        </w:rPr>
        <w:t>9</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85"/>
      <w:bookmarkEnd w:id="86"/>
      <w:bookmarkEnd w:id="87"/>
      <w:bookmarkEnd w:id="94"/>
    </w:p>
    <w:p w14:paraId="040FB65E" w14:textId="77777777" w:rsidR="00AE422D" w:rsidRPr="00EC4773" w:rsidRDefault="00AE422D" w:rsidP="00AB5541">
      <w:pPr>
        <w:rPr>
          <w:rFonts w:ascii="Trebuchet MS" w:hAnsi="Trebuchet MS"/>
          <w:sz w:val="22"/>
          <w:szCs w:val="22"/>
        </w:rPr>
      </w:pPr>
    </w:p>
    <w:p w14:paraId="09DB31DF" w14:textId="285F28AA" w:rsidR="00A4599F" w:rsidRPr="00F0499F" w:rsidRDefault="00EC4773" w:rsidP="00DD2DD6">
      <w:pPr>
        <w:ind w:firstLine="851"/>
        <w:jc w:val="both"/>
        <w:rPr>
          <w:rFonts w:cstheme="minorHAnsi"/>
          <w:b/>
          <w:bCs/>
          <w:smallCaps/>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sectPr w:rsidR="00A4599F" w:rsidRPr="00F0499F"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D170A" w14:textId="77777777" w:rsidR="002E0D63" w:rsidRDefault="002E0D63" w:rsidP="00D05666">
      <w:r>
        <w:separator/>
      </w:r>
    </w:p>
  </w:endnote>
  <w:endnote w:type="continuationSeparator" w:id="0">
    <w:p w14:paraId="645DF51D" w14:textId="77777777" w:rsidR="002E0D63" w:rsidRDefault="002E0D63" w:rsidP="00D05666">
      <w:r>
        <w:continuationSeparator/>
      </w:r>
    </w:p>
  </w:endnote>
  <w:endnote w:type="continuationNotice" w:id="1">
    <w:p w14:paraId="772FDBBB" w14:textId="77777777" w:rsidR="002E0D63" w:rsidRDefault="002E0D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NewRomanPSMT">
    <w:altName w:val="Klee One"/>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251437"/>
      <w:docPartObj>
        <w:docPartGallery w:val="Page Numbers (Bottom of Page)"/>
        <w:docPartUnique/>
      </w:docPartObj>
    </w:sdtPr>
    <w:sdtEndPr>
      <w:rPr>
        <w:rFonts w:ascii="Trebuchet MS" w:hAnsi="Trebuchet MS"/>
        <w:noProof/>
        <w:sz w:val="22"/>
        <w:szCs w:val="22"/>
      </w:rPr>
    </w:sdtEndPr>
    <w:sdtContent>
      <w:p w14:paraId="5F56D47A" w14:textId="77777777" w:rsidR="00416222" w:rsidRPr="0051334C" w:rsidRDefault="00416222">
        <w:pPr>
          <w:pStyle w:val="Footer"/>
          <w:jc w:val="right"/>
          <w:rPr>
            <w:rFonts w:ascii="Trebuchet MS" w:hAnsi="Trebuchet MS"/>
            <w:sz w:val="22"/>
            <w:szCs w:val="22"/>
          </w:rPr>
        </w:pPr>
        <w:r w:rsidRPr="0051334C">
          <w:rPr>
            <w:rFonts w:ascii="Trebuchet MS" w:hAnsi="Trebuchet MS"/>
            <w:sz w:val="22"/>
            <w:szCs w:val="22"/>
          </w:rPr>
          <w:fldChar w:fldCharType="begin"/>
        </w:r>
        <w:r w:rsidRPr="0051334C">
          <w:rPr>
            <w:rFonts w:ascii="Trebuchet MS" w:hAnsi="Trebuchet MS"/>
            <w:sz w:val="22"/>
            <w:szCs w:val="22"/>
          </w:rPr>
          <w:instrText xml:space="preserve"> PAGE   \* MERGEFORMAT </w:instrText>
        </w:r>
        <w:r w:rsidRPr="0051334C">
          <w:rPr>
            <w:rFonts w:ascii="Trebuchet MS" w:hAnsi="Trebuchet MS"/>
            <w:sz w:val="22"/>
            <w:szCs w:val="22"/>
          </w:rPr>
          <w:fldChar w:fldCharType="separate"/>
        </w:r>
        <w:r w:rsidRPr="0051334C">
          <w:rPr>
            <w:rFonts w:ascii="Trebuchet MS" w:hAnsi="Trebuchet MS"/>
            <w:noProof/>
            <w:sz w:val="22"/>
            <w:szCs w:val="22"/>
          </w:rPr>
          <w:t>2</w:t>
        </w:r>
        <w:r w:rsidRPr="0051334C">
          <w:rPr>
            <w:rFonts w:ascii="Trebuchet MS" w:hAnsi="Trebuchet MS"/>
            <w:noProof/>
            <w:sz w:val="22"/>
            <w:szCs w:val="22"/>
          </w:rPr>
          <w:fldChar w:fldCharType="end"/>
        </w:r>
      </w:p>
    </w:sdtContent>
  </w:sdt>
  <w:p w14:paraId="21223021" w14:textId="77777777" w:rsidR="00416222" w:rsidRDefault="004162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CCB87" w14:textId="77777777" w:rsidR="00416222" w:rsidRDefault="00416222">
    <w:pPr>
      <w:pStyle w:val="Footer"/>
      <w:jc w:val="right"/>
    </w:pPr>
  </w:p>
  <w:p w14:paraId="4018AD5F" w14:textId="77777777" w:rsidR="00416222" w:rsidRDefault="004162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CA07F7" w:rsidRPr="00EC4773" w:rsidRDefault="00CA07F7">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CA07F7" w:rsidRDefault="00CA07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E8BE0" w14:textId="77777777" w:rsidR="002E0D63" w:rsidRDefault="002E0D63" w:rsidP="00D05666">
      <w:r>
        <w:separator/>
      </w:r>
    </w:p>
  </w:footnote>
  <w:footnote w:type="continuationSeparator" w:id="0">
    <w:p w14:paraId="0DED8AE0" w14:textId="77777777" w:rsidR="002E0D63" w:rsidRDefault="002E0D63" w:rsidP="00D05666">
      <w:r>
        <w:continuationSeparator/>
      </w:r>
    </w:p>
  </w:footnote>
  <w:footnote w:type="continuationNotice" w:id="1">
    <w:p w14:paraId="1D18AF23" w14:textId="77777777" w:rsidR="002E0D63" w:rsidRDefault="002E0D63">
      <w:pPr>
        <w:spacing w:after="0" w:line="240" w:lineRule="auto"/>
      </w:pPr>
    </w:p>
  </w:footnote>
  <w:footnote w:id="2">
    <w:p w14:paraId="04E3192F"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49E263" w14:textId="77777777" w:rsidR="00A448FB" w:rsidRDefault="00A448FB" w:rsidP="00A448FB">
      <w:pPr>
        <w:pStyle w:val="FootnoteText"/>
        <w:numPr>
          <w:ilvl w:val="0"/>
          <w:numId w:val="2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87EC04B" w14:textId="77777777" w:rsidR="00A448FB" w:rsidRDefault="00A448FB" w:rsidP="00A448FB">
      <w:pPr>
        <w:pStyle w:val="FootnoteText"/>
        <w:numPr>
          <w:ilvl w:val="0"/>
          <w:numId w:val="27"/>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A3A5F0"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218D80" w14:textId="77777777" w:rsidR="00A448FB" w:rsidRDefault="00A448FB" w:rsidP="00A448FB">
      <w:pPr>
        <w:pStyle w:val="FootnoteText"/>
        <w:numPr>
          <w:ilvl w:val="0"/>
          <w:numId w:val="34"/>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683E52DF" w14:textId="77777777" w:rsidR="00A448FB" w:rsidRDefault="00A448FB" w:rsidP="00A448FB">
      <w:pPr>
        <w:pStyle w:val="FootnoteText"/>
        <w:numPr>
          <w:ilvl w:val="0"/>
          <w:numId w:val="34"/>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9FE25A1"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F66B8D" w14:textId="77777777" w:rsidR="00A448FB" w:rsidRDefault="00A448FB" w:rsidP="00A448FB">
      <w:pPr>
        <w:pStyle w:val="FootnoteText"/>
        <w:numPr>
          <w:ilvl w:val="0"/>
          <w:numId w:val="35"/>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3988E6CD" w14:textId="77777777" w:rsidR="00A448FB" w:rsidRDefault="00A448FB" w:rsidP="00A448FB">
      <w:pPr>
        <w:pStyle w:val="FootnoteText"/>
        <w:numPr>
          <w:ilvl w:val="0"/>
          <w:numId w:val="35"/>
        </w:numPr>
        <w:spacing w:after="0" w:line="240" w:lineRule="auto"/>
        <w:jc w:val="both"/>
        <w:rPr>
          <w:rFonts w:ascii="Calibri" w:eastAsia="Yu Mincho" w:hAnsi="Calibri" w:cs="Arial"/>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3"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4"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5" w15:restartNumberingAfterBreak="0">
    <w:nsid w:val="1F7211F2"/>
    <w:multiLevelType w:val="multilevel"/>
    <w:tmpl w:val="3D28A792"/>
    <w:lvl w:ilvl="0">
      <w:start w:val="11"/>
      <w:numFmt w:val="decimal"/>
      <w:lvlText w:val="%1."/>
      <w:lvlJc w:val="left"/>
      <w:pPr>
        <w:ind w:left="492" w:hanging="492"/>
      </w:pPr>
      <w:rPr>
        <w:rFonts w:cstheme="minorBidi" w:hint="default"/>
        <w:b w:val="0"/>
        <w:bCs w:val="0"/>
      </w:rPr>
    </w:lvl>
    <w:lvl w:ilvl="1">
      <w:start w:val="1"/>
      <w:numFmt w:val="decimal"/>
      <w:lvlText w:val="%1.%2."/>
      <w:lvlJc w:val="left"/>
      <w:pPr>
        <w:ind w:left="1287" w:hanging="72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781" w:hanging="108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4275" w:hanging="144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769" w:hanging="1800"/>
      </w:pPr>
      <w:rPr>
        <w:rFonts w:cstheme="minorBidi" w:hint="default"/>
      </w:rPr>
    </w:lvl>
    <w:lvl w:ilvl="8">
      <w:start w:val="1"/>
      <w:numFmt w:val="decimal"/>
      <w:lvlText w:val="%1.%2.%3.%4.%5.%6.%7.%8.%9."/>
      <w:lvlJc w:val="left"/>
      <w:pPr>
        <w:ind w:left="6336" w:hanging="1800"/>
      </w:pPr>
      <w:rPr>
        <w:rFonts w:cstheme="minorBidi" w:hint="default"/>
      </w:rPr>
    </w:lvl>
  </w:abstractNum>
  <w:abstractNum w:abstractNumId="6"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1495"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4B15C5"/>
    <w:multiLevelType w:val="multilevel"/>
    <w:tmpl w:val="491C4890"/>
    <w:numStyleLink w:val="Style3"/>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713"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9AF7248"/>
    <w:multiLevelType w:val="multilevel"/>
    <w:tmpl w:val="491C4890"/>
    <w:styleLink w:val="Style3"/>
    <w:lvl w:ilvl="0">
      <w:start w:val="11"/>
      <w:numFmt w:val="decimal"/>
      <w:lvlText w:val="%1."/>
      <w:lvlJc w:val="left"/>
      <w:pPr>
        <w:ind w:left="750" w:hanging="750"/>
      </w:pPr>
      <w:rPr>
        <w:rFonts w:ascii="Trebuchet MS" w:hAnsi="Trebuchet MS" w:cstheme="minorHAnsi" w:hint="default"/>
        <w:b w:val="0"/>
        <w:sz w:val="40"/>
        <w:szCs w:val="40"/>
      </w:rPr>
    </w:lvl>
    <w:lvl w:ilvl="1">
      <w:start w:val="3"/>
      <w:numFmt w:val="decimal"/>
      <w:lvlText w:val="%1.%2."/>
      <w:lvlJc w:val="left"/>
      <w:pPr>
        <w:ind w:left="1105" w:hanging="750"/>
      </w:pPr>
      <w:rPr>
        <w:rFonts w:ascii="Trebuchet MS" w:hAnsi="Trebuchet MS" w:cstheme="minorHAnsi" w:hint="default"/>
        <w:sz w:val="22"/>
      </w:rPr>
    </w:lvl>
    <w:lvl w:ilvl="2">
      <w:start w:val="1"/>
      <w:numFmt w:val="decimal"/>
      <w:lvlText w:val="%1.%2.%3."/>
      <w:lvlJc w:val="left"/>
      <w:pPr>
        <w:ind w:left="1460" w:hanging="750"/>
      </w:pPr>
      <w:rPr>
        <w:rFonts w:ascii="Trebuchet MS" w:hAnsi="Trebuchet MS" w:cstheme="minorHAnsi" w:hint="default"/>
        <w:sz w:val="22"/>
      </w:rPr>
    </w:lvl>
    <w:lvl w:ilvl="3">
      <w:start w:val="1"/>
      <w:numFmt w:val="decimal"/>
      <w:lvlText w:val="%1.%2.%3.%4."/>
      <w:lvlJc w:val="left"/>
      <w:pPr>
        <w:ind w:left="1815" w:hanging="750"/>
      </w:pPr>
      <w:rPr>
        <w:rFonts w:ascii="Trebuchet MS" w:hAnsi="Trebuchet MS" w:cstheme="minorHAnsi" w:hint="default"/>
        <w:sz w:val="22"/>
      </w:rPr>
    </w:lvl>
    <w:lvl w:ilvl="4">
      <w:start w:val="1"/>
      <w:numFmt w:val="decimal"/>
      <w:lvlText w:val="%1.%2.%3.%4.%5."/>
      <w:lvlJc w:val="left"/>
      <w:pPr>
        <w:ind w:left="2500" w:hanging="1080"/>
      </w:pPr>
      <w:rPr>
        <w:rFonts w:ascii="Trebuchet MS" w:hAnsi="Trebuchet MS" w:cstheme="minorHAnsi" w:hint="default"/>
        <w:sz w:val="22"/>
      </w:rPr>
    </w:lvl>
    <w:lvl w:ilvl="5">
      <w:start w:val="1"/>
      <w:numFmt w:val="decimal"/>
      <w:lvlText w:val="%1.%2.%3.%4.%5.%6."/>
      <w:lvlJc w:val="left"/>
      <w:pPr>
        <w:ind w:left="2855" w:hanging="1080"/>
      </w:pPr>
      <w:rPr>
        <w:rFonts w:ascii="Trebuchet MS" w:hAnsi="Trebuchet MS" w:cstheme="minorHAnsi" w:hint="default"/>
        <w:sz w:val="22"/>
      </w:rPr>
    </w:lvl>
    <w:lvl w:ilvl="6">
      <w:start w:val="1"/>
      <w:numFmt w:val="decimal"/>
      <w:lvlText w:val="%1.%2.%3.%4.%5.%6.%7."/>
      <w:lvlJc w:val="left"/>
      <w:pPr>
        <w:ind w:left="3570" w:hanging="1440"/>
      </w:pPr>
      <w:rPr>
        <w:rFonts w:ascii="Trebuchet MS" w:hAnsi="Trebuchet MS" w:cstheme="minorHAnsi" w:hint="default"/>
        <w:sz w:val="22"/>
      </w:rPr>
    </w:lvl>
    <w:lvl w:ilvl="7">
      <w:start w:val="1"/>
      <w:numFmt w:val="decimal"/>
      <w:lvlText w:val="%1.%2.%3.%4.%5.%6.%7.%8."/>
      <w:lvlJc w:val="left"/>
      <w:pPr>
        <w:ind w:left="3925" w:hanging="1440"/>
      </w:pPr>
      <w:rPr>
        <w:rFonts w:ascii="Trebuchet MS" w:hAnsi="Trebuchet MS" w:cstheme="minorHAnsi" w:hint="default"/>
        <w:sz w:val="22"/>
      </w:rPr>
    </w:lvl>
    <w:lvl w:ilvl="8">
      <w:start w:val="1"/>
      <w:numFmt w:val="decimal"/>
      <w:lvlText w:val="%1.%2.%3.%4.%5.%6.%7.%8.%9."/>
      <w:lvlJc w:val="left"/>
      <w:pPr>
        <w:ind w:left="4280" w:hanging="1440"/>
      </w:pPr>
      <w:rPr>
        <w:rFonts w:ascii="Trebuchet MS" w:hAnsi="Trebuchet MS" w:cstheme="minorHAnsi" w:hint="default"/>
        <w:sz w:val="22"/>
      </w:rPr>
    </w:lvl>
  </w:abstractNum>
  <w:abstractNum w:abstractNumId="12"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7"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EE0899"/>
    <w:multiLevelType w:val="multilevel"/>
    <w:tmpl w:val="0576D7BC"/>
    <w:lvl w:ilvl="0">
      <w:start w:val="1"/>
      <w:numFmt w:val="decimal"/>
      <w:lvlText w:val="%1."/>
      <w:lvlJc w:val="left"/>
      <w:pPr>
        <w:ind w:left="1070" w:hanging="360"/>
      </w:pPr>
      <w:rPr>
        <w:rFonts w:cstheme="minorHAnsi"/>
        <w:b w:val="0"/>
      </w:rPr>
    </w:lvl>
    <w:lvl w:ilvl="1">
      <w:start w:val="1"/>
      <w:numFmt w:val="decimal"/>
      <w:isLgl/>
      <w:lvlText w:val="%1.%2."/>
      <w:lvlJc w:val="left"/>
      <w:pPr>
        <w:ind w:left="1431" w:hanging="720"/>
      </w:pPr>
      <w:rPr>
        <w:color w:val="auto"/>
      </w:r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150" w:hanging="1440"/>
      </w:pPr>
    </w:lvl>
    <w:lvl w:ilvl="7">
      <w:start w:val="1"/>
      <w:numFmt w:val="decimal"/>
      <w:isLgl/>
      <w:lvlText w:val="%1.%2.%3.%4.%5.%6.%7.%8."/>
      <w:lvlJc w:val="left"/>
      <w:pPr>
        <w:ind w:left="2510" w:hanging="1800"/>
      </w:pPr>
    </w:lvl>
    <w:lvl w:ilvl="8">
      <w:start w:val="1"/>
      <w:numFmt w:val="decimal"/>
      <w:isLgl/>
      <w:lvlText w:val="%1.%2.%3.%4.%5.%6.%7.%8.%9."/>
      <w:lvlJc w:val="left"/>
      <w:pPr>
        <w:ind w:left="2510" w:hanging="1800"/>
      </w:pPr>
    </w:lvl>
  </w:abstractNum>
  <w:abstractNum w:abstractNumId="21" w15:restartNumberingAfterBreak="0">
    <w:nsid w:val="61357749"/>
    <w:multiLevelType w:val="multilevel"/>
    <w:tmpl w:val="BA5ABC96"/>
    <w:numStyleLink w:val="Style2"/>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4"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15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388913727">
    <w:abstractNumId w:val="6"/>
  </w:num>
  <w:num w:numId="2" w16cid:durableId="306936732">
    <w:abstractNumId w:val="1"/>
  </w:num>
  <w:num w:numId="3" w16cid:durableId="180555126">
    <w:abstractNumId w:val="30"/>
  </w:num>
  <w:num w:numId="4" w16cid:durableId="261647677">
    <w:abstractNumId w:val="26"/>
  </w:num>
  <w:num w:numId="5" w16cid:durableId="1596816958">
    <w:abstractNumId w:val="31"/>
  </w:num>
  <w:num w:numId="6" w16cid:durableId="1217548968">
    <w:abstractNumId w:val="10"/>
  </w:num>
  <w:num w:numId="7" w16cid:durableId="1624387931">
    <w:abstractNumId w:val="29"/>
  </w:num>
  <w:num w:numId="8" w16cid:durableId="1284731942">
    <w:abstractNumId w:val="12"/>
  </w:num>
  <w:num w:numId="9" w16cid:durableId="1381440480">
    <w:abstractNumId w:val="23"/>
  </w:num>
  <w:num w:numId="10" w16cid:durableId="2763284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18356321">
    <w:abstractNumId w:val="24"/>
  </w:num>
  <w:num w:numId="12" w16cid:durableId="2028556978">
    <w:abstractNumId w:val="17"/>
  </w:num>
  <w:num w:numId="13" w16cid:durableId="1418096209">
    <w:abstractNumId w:val="25"/>
  </w:num>
  <w:num w:numId="14" w16cid:durableId="568273588">
    <w:abstractNumId w:val="8"/>
  </w:num>
  <w:num w:numId="15" w16cid:durableId="227083018">
    <w:abstractNumId w:val="6"/>
  </w:num>
  <w:num w:numId="16" w16cid:durableId="7915527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882402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9369300">
    <w:abstractNumId w:val="16"/>
  </w:num>
  <w:num w:numId="19" w16cid:durableId="2024360745">
    <w:abstractNumId w:val="22"/>
  </w:num>
  <w:num w:numId="20" w16cid:durableId="392848113">
    <w:abstractNumId w:val="28"/>
  </w:num>
  <w:num w:numId="21" w16cid:durableId="1422484116">
    <w:abstractNumId w:val="0"/>
  </w:num>
  <w:num w:numId="22" w16cid:durableId="302004130">
    <w:abstractNumId w:val="13"/>
  </w:num>
  <w:num w:numId="23" w16cid:durableId="1992443606">
    <w:abstractNumId w:val="20"/>
  </w:num>
  <w:num w:numId="24" w16cid:durableId="1003556127">
    <w:abstractNumId w:val="18"/>
  </w:num>
  <w:num w:numId="25" w16cid:durableId="1042821742">
    <w:abstractNumId w:val="2"/>
  </w:num>
  <w:num w:numId="26" w16cid:durableId="901604480">
    <w:abstractNumId w:val="14"/>
  </w:num>
  <w:num w:numId="27" w16cid:durableId="5924749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32981881">
    <w:abstractNumId w:val="19"/>
  </w:num>
  <w:num w:numId="29" w16cid:durableId="388456439">
    <w:abstractNumId w:val="3"/>
  </w:num>
  <w:num w:numId="30" w16cid:durableId="638652643">
    <w:abstractNumId w:val="18"/>
  </w:num>
  <w:num w:numId="31" w16cid:durableId="1583489710">
    <w:abstractNumId w:val="4"/>
  </w:num>
  <w:num w:numId="32" w16cid:durableId="579212458">
    <w:abstractNumId w:val="15"/>
  </w:num>
  <w:num w:numId="33" w16cid:durableId="1473793981">
    <w:abstractNumId w:val="27"/>
  </w:num>
  <w:num w:numId="34" w16cid:durableId="20165722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464824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4575506">
    <w:abstractNumId w:val="21"/>
  </w:num>
  <w:num w:numId="37" w16cid:durableId="987170417">
    <w:abstractNumId w:val="9"/>
  </w:num>
  <w:num w:numId="38" w16cid:durableId="784276780">
    <w:abstractNumId w:val="5"/>
  </w:num>
  <w:num w:numId="39" w16cid:durableId="1969237952">
    <w:abstractNumId w:val="7"/>
  </w:num>
  <w:num w:numId="40" w16cid:durableId="1694376384">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2A2"/>
    <w:rsid w:val="000003D3"/>
    <w:rsid w:val="00000B56"/>
    <w:rsid w:val="00000F53"/>
    <w:rsid w:val="00001073"/>
    <w:rsid w:val="000010C6"/>
    <w:rsid w:val="00001160"/>
    <w:rsid w:val="000012B6"/>
    <w:rsid w:val="00001455"/>
    <w:rsid w:val="00001CCF"/>
    <w:rsid w:val="00001F07"/>
    <w:rsid w:val="00003568"/>
    <w:rsid w:val="000035DA"/>
    <w:rsid w:val="00003A28"/>
    <w:rsid w:val="00003A3F"/>
    <w:rsid w:val="00004521"/>
    <w:rsid w:val="00004A08"/>
    <w:rsid w:val="00004D76"/>
    <w:rsid w:val="00005F36"/>
    <w:rsid w:val="000060AC"/>
    <w:rsid w:val="00006991"/>
    <w:rsid w:val="0000743F"/>
    <w:rsid w:val="000074A0"/>
    <w:rsid w:val="00007717"/>
    <w:rsid w:val="00007D23"/>
    <w:rsid w:val="00007EC9"/>
    <w:rsid w:val="00007F36"/>
    <w:rsid w:val="0001089B"/>
    <w:rsid w:val="00010B64"/>
    <w:rsid w:val="00010EAD"/>
    <w:rsid w:val="00010FA6"/>
    <w:rsid w:val="00010FAD"/>
    <w:rsid w:val="00011887"/>
    <w:rsid w:val="00011A8D"/>
    <w:rsid w:val="00011B40"/>
    <w:rsid w:val="00012892"/>
    <w:rsid w:val="00012BE7"/>
    <w:rsid w:val="0001333C"/>
    <w:rsid w:val="000133D6"/>
    <w:rsid w:val="00013C14"/>
    <w:rsid w:val="00013DF0"/>
    <w:rsid w:val="00013EF1"/>
    <w:rsid w:val="00013FF6"/>
    <w:rsid w:val="00014A47"/>
    <w:rsid w:val="00014A61"/>
    <w:rsid w:val="00015005"/>
    <w:rsid w:val="00015C75"/>
    <w:rsid w:val="00015FC9"/>
    <w:rsid w:val="0001618D"/>
    <w:rsid w:val="0001658B"/>
    <w:rsid w:val="0001670E"/>
    <w:rsid w:val="00016FDD"/>
    <w:rsid w:val="00017009"/>
    <w:rsid w:val="00020567"/>
    <w:rsid w:val="000206C9"/>
    <w:rsid w:val="00020AF5"/>
    <w:rsid w:val="00020FD4"/>
    <w:rsid w:val="00021574"/>
    <w:rsid w:val="00021ECC"/>
    <w:rsid w:val="00021EFA"/>
    <w:rsid w:val="000221F4"/>
    <w:rsid w:val="000224E3"/>
    <w:rsid w:val="00022DEB"/>
    <w:rsid w:val="00022E0C"/>
    <w:rsid w:val="00023641"/>
    <w:rsid w:val="00024DB9"/>
    <w:rsid w:val="00025326"/>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9D8"/>
    <w:rsid w:val="00032D19"/>
    <w:rsid w:val="00034A4A"/>
    <w:rsid w:val="00035221"/>
    <w:rsid w:val="000356C7"/>
    <w:rsid w:val="000356E9"/>
    <w:rsid w:val="0003587B"/>
    <w:rsid w:val="0003638B"/>
    <w:rsid w:val="000372C8"/>
    <w:rsid w:val="000372F4"/>
    <w:rsid w:val="000373E5"/>
    <w:rsid w:val="00037649"/>
    <w:rsid w:val="00040233"/>
    <w:rsid w:val="00040C0F"/>
    <w:rsid w:val="00042720"/>
    <w:rsid w:val="00042937"/>
    <w:rsid w:val="00042D50"/>
    <w:rsid w:val="000431AC"/>
    <w:rsid w:val="0004388B"/>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5E7"/>
    <w:rsid w:val="000571AD"/>
    <w:rsid w:val="00057301"/>
    <w:rsid w:val="00057346"/>
    <w:rsid w:val="000578C9"/>
    <w:rsid w:val="0006040C"/>
    <w:rsid w:val="000605C5"/>
    <w:rsid w:val="000608EF"/>
    <w:rsid w:val="00061084"/>
    <w:rsid w:val="00061466"/>
    <w:rsid w:val="00061E86"/>
    <w:rsid w:val="0006300C"/>
    <w:rsid w:val="000631F1"/>
    <w:rsid w:val="00063A54"/>
    <w:rsid w:val="00064089"/>
    <w:rsid w:val="000643CE"/>
    <w:rsid w:val="00064868"/>
    <w:rsid w:val="00064D0B"/>
    <w:rsid w:val="0006575D"/>
    <w:rsid w:val="000659E9"/>
    <w:rsid w:val="00066BB9"/>
    <w:rsid w:val="00066C46"/>
    <w:rsid w:val="00066D29"/>
    <w:rsid w:val="000677A1"/>
    <w:rsid w:val="00067A88"/>
    <w:rsid w:val="00067DCC"/>
    <w:rsid w:val="00067EAF"/>
    <w:rsid w:val="0007051B"/>
    <w:rsid w:val="000712D9"/>
    <w:rsid w:val="000714BF"/>
    <w:rsid w:val="00071548"/>
    <w:rsid w:val="000716B1"/>
    <w:rsid w:val="00072F31"/>
    <w:rsid w:val="00072FE6"/>
    <w:rsid w:val="00073197"/>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D89"/>
    <w:rsid w:val="00082F6A"/>
    <w:rsid w:val="0008369A"/>
    <w:rsid w:val="0008436A"/>
    <w:rsid w:val="000851E4"/>
    <w:rsid w:val="00085478"/>
    <w:rsid w:val="00085609"/>
    <w:rsid w:val="0008588B"/>
    <w:rsid w:val="000859C8"/>
    <w:rsid w:val="000866DE"/>
    <w:rsid w:val="00086C16"/>
    <w:rsid w:val="00086D57"/>
    <w:rsid w:val="00086DDB"/>
    <w:rsid w:val="00087211"/>
    <w:rsid w:val="000873A9"/>
    <w:rsid w:val="000876C6"/>
    <w:rsid w:val="00087EFE"/>
    <w:rsid w:val="00090235"/>
    <w:rsid w:val="000903D5"/>
    <w:rsid w:val="000904B3"/>
    <w:rsid w:val="00090682"/>
    <w:rsid w:val="00090916"/>
    <w:rsid w:val="00090F9B"/>
    <w:rsid w:val="00091346"/>
    <w:rsid w:val="000917F2"/>
    <w:rsid w:val="00091C9D"/>
    <w:rsid w:val="00094604"/>
    <w:rsid w:val="000951F1"/>
    <w:rsid w:val="00095834"/>
    <w:rsid w:val="00095A99"/>
    <w:rsid w:val="0009724E"/>
    <w:rsid w:val="00097B80"/>
    <w:rsid w:val="000A05FB"/>
    <w:rsid w:val="000A09BB"/>
    <w:rsid w:val="000A0DFE"/>
    <w:rsid w:val="000A0F5D"/>
    <w:rsid w:val="000A1E34"/>
    <w:rsid w:val="000A202B"/>
    <w:rsid w:val="000A2CBA"/>
    <w:rsid w:val="000A2D88"/>
    <w:rsid w:val="000A5738"/>
    <w:rsid w:val="000A5D79"/>
    <w:rsid w:val="000A5FB1"/>
    <w:rsid w:val="000A625E"/>
    <w:rsid w:val="000A6BBE"/>
    <w:rsid w:val="000A76C1"/>
    <w:rsid w:val="000A7BF8"/>
    <w:rsid w:val="000A7E0E"/>
    <w:rsid w:val="000A7E99"/>
    <w:rsid w:val="000B049C"/>
    <w:rsid w:val="000B09DC"/>
    <w:rsid w:val="000B0CED"/>
    <w:rsid w:val="000B2E23"/>
    <w:rsid w:val="000B3194"/>
    <w:rsid w:val="000B36CB"/>
    <w:rsid w:val="000B46E3"/>
    <w:rsid w:val="000B4E01"/>
    <w:rsid w:val="000B4E6D"/>
    <w:rsid w:val="000B4E90"/>
    <w:rsid w:val="000B51DF"/>
    <w:rsid w:val="000B5255"/>
    <w:rsid w:val="000B685D"/>
    <w:rsid w:val="000B7085"/>
    <w:rsid w:val="000B7223"/>
    <w:rsid w:val="000C006A"/>
    <w:rsid w:val="000C02F3"/>
    <w:rsid w:val="000C1AE5"/>
    <w:rsid w:val="000C1F59"/>
    <w:rsid w:val="000C211C"/>
    <w:rsid w:val="000C2217"/>
    <w:rsid w:val="000C238A"/>
    <w:rsid w:val="000C2C07"/>
    <w:rsid w:val="000C34A7"/>
    <w:rsid w:val="000C37F7"/>
    <w:rsid w:val="000C3D2E"/>
    <w:rsid w:val="000C3F71"/>
    <w:rsid w:val="000C43E4"/>
    <w:rsid w:val="000C4D87"/>
    <w:rsid w:val="000C4DF9"/>
    <w:rsid w:val="000C55D6"/>
    <w:rsid w:val="000C5875"/>
    <w:rsid w:val="000C59B8"/>
    <w:rsid w:val="000C6068"/>
    <w:rsid w:val="000C6BF3"/>
    <w:rsid w:val="000C7160"/>
    <w:rsid w:val="000C7BC1"/>
    <w:rsid w:val="000D0F58"/>
    <w:rsid w:val="000D13D6"/>
    <w:rsid w:val="000D18E9"/>
    <w:rsid w:val="000D26D8"/>
    <w:rsid w:val="000D412D"/>
    <w:rsid w:val="000D4406"/>
    <w:rsid w:val="000D4B9C"/>
    <w:rsid w:val="000D4E2B"/>
    <w:rsid w:val="000D5C58"/>
    <w:rsid w:val="000D638A"/>
    <w:rsid w:val="000D691D"/>
    <w:rsid w:val="000D71C2"/>
    <w:rsid w:val="000D73B3"/>
    <w:rsid w:val="000D7494"/>
    <w:rsid w:val="000D7AD2"/>
    <w:rsid w:val="000E0449"/>
    <w:rsid w:val="000E083B"/>
    <w:rsid w:val="000E0EAE"/>
    <w:rsid w:val="000E10BD"/>
    <w:rsid w:val="000E149B"/>
    <w:rsid w:val="000E1743"/>
    <w:rsid w:val="000E2119"/>
    <w:rsid w:val="000E2600"/>
    <w:rsid w:val="000E264F"/>
    <w:rsid w:val="000E266E"/>
    <w:rsid w:val="000E2FD9"/>
    <w:rsid w:val="000E31D4"/>
    <w:rsid w:val="000E3448"/>
    <w:rsid w:val="000E37BD"/>
    <w:rsid w:val="000E3E3A"/>
    <w:rsid w:val="000E427A"/>
    <w:rsid w:val="000E430C"/>
    <w:rsid w:val="000E458D"/>
    <w:rsid w:val="000E4BE5"/>
    <w:rsid w:val="000E5999"/>
    <w:rsid w:val="000E6130"/>
    <w:rsid w:val="000E6657"/>
    <w:rsid w:val="000E7154"/>
    <w:rsid w:val="000E799D"/>
    <w:rsid w:val="000E79E3"/>
    <w:rsid w:val="000E7CF8"/>
    <w:rsid w:val="000F01E1"/>
    <w:rsid w:val="000F04F7"/>
    <w:rsid w:val="000F051B"/>
    <w:rsid w:val="000F05C0"/>
    <w:rsid w:val="000F0BCA"/>
    <w:rsid w:val="000F1287"/>
    <w:rsid w:val="000F1B57"/>
    <w:rsid w:val="000F2282"/>
    <w:rsid w:val="000F2369"/>
    <w:rsid w:val="000F282D"/>
    <w:rsid w:val="000F2FF1"/>
    <w:rsid w:val="000F32FF"/>
    <w:rsid w:val="000F403D"/>
    <w:rsid w:val="000F4AA3"/>
    <w:rsid w:val="000F4B8F"/>
    <w:rsid w:val="000F513D"/>
    <w:rsid w:val="000F55E2"/>
    <w:rsid w:val="000F5948"/>
    <w:rsid w:val="000F5F93"/>
    <w:rsid w:val="000F6D94"/>
    <w:rsid w:val="000F7102"/>
    <w:rsid w:val="000F725F"/>
    <w:rsid w:val="001001BD"/>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512"/>
    <w:rsid w:val="00111429"/>
    <w:rsid w:val="00111943"/>
    <w:rsid w:val="0011199A"/>
    <w:rsid w:val="00111FEB"/>
    <w:rsid w:val="001123B4"/>
    <w:rsid w:val="001126FB"/>
    <w:rsid w:val="00112B16"/>
    <w:rsid w:val="00112EE8"/>
    <w:rsid w:val="0011320C"/>
    <w:rsid w:val="0011344C"/>
    <w:rsid w:val="00113B07"/>
    <w:rsid w:val="00113C24"/>
    <w:rsid w:val="00113C79"/>
    <w:rsid w:val="00113EAE"/>
    <w:rsid w:val="00113FD3"/>
    <w:rsid w:val="00115438"/>
    <w:rsid w:val="00116A84"/>
    <w:rsid w:val="0011798C"/>
    <w:rsid w:val="00117DD0"/>
    <w:rsid w:val="00120049"/>
    <w:rsid w:val="00120F58"/>
    <w:rsid w:val="00121618"/>
    <w:rsid w:val="00121867"/>
    <w:rsid w:val="00121982"/>
    <w:rsid w:val="0012267C"/>
    <w:rsid w:val="001229FD"/>
    <w:rsid w:val="00124338"/>
    <w:rsid w:val="00124345"/>
    <w:rsid w:val="00124FB1"/>
    <w:rsid w:val="00125082"/>
    <w:rsid w:val="0012584E"/>
    <w:rsid w:val="0012639E"/>
    <w:rsid w:val="001265CB"/>
    <w:rsid w:val="00127196"/>
    <w:rsid w:val="001275FB"/>
    <w:rsid w:val="00127F38"/>
    <w:rsid w:val="0013010B"/>
    <w:rsid w:val="001301B1"/>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078"/>
    <w:rsid w:val="00141292"/>
    <w:rsid w:val="00141BF1"/>
    <w:rsid w:val="001421D8"/>
    <w:rsid w:val="00142352"/>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BC9"/>
    <w:rsid w:val="00147552"/>
    <w:rsid w:val="00147A63"/>
    <w:rsid w:val="00147A8C"/>
    <w:rsid w:val="0015079A"/>
    <w:rsid w:val="00150D95"/>
    <w:rsid w:val="00150E77"/>
    <w:rsid w:val="00151598"/>
    <w:rsid w:val="0015376E"/>
    <w:rsid w:val="001538C5"/>
    <w:rsid w:val="00153D1C"/>
    <w:rsid w:val="00154487"/>
    <w:rsid w:val="0015529C"/>
    <w:rsid w:val="00155354"/>
    <w:rsid w:val="00156148"/>
    <w:rsid w:val="00156AC9"/>
    <w:rsid w:val="001578F5"/>
    <w:rsid w:val="001607EC"/>
    <w:rsid w:val="001609D9"/>
    <w:rsid w:val="00160A4A"/>
    <w:rsid w:val="001623D3"/>
    <w:rsid w:val="001640AF"/>
    <w:rsid w:val="00164443"/>
    <w:rsid w:val="001647BD"/>
    <w:rsid w:val="0016489B"/>
    <w:rsid w:val="00166073"/>
    <w:rsid w:val="0016665C"/>
    <w:rsid w:val="00166B43"/>
    <w:rsid w:val="00166EB7"/>
    <w:rsid w:val="00167192"/>
    <w:rsid w:val="00167555"/>
    <w:rsid w:val="00167D03"/>
    <w:rsid w:val="00167E09"/>
    <w:rsid w:val="00170676"/>
    <w:rsid w:val="00170B66"/>
    <w:rsid w:val="00171476"/>
    <w:rsid w:val="0017154D"/>
    <w:rsid w:val="00171C73"/>
    <w:rsid w:val="00171FE7"/>
    <w:rsid w:val="0017277D"/>
    <w:rsid w:val="00172D53"/>
    <w:rsid w:val="00173ACB"/>
    <w:rsid w:val="00173E9D"/>
    <w:rsid w:val="001741F9"/>
    <w:rsid w:val="00174A4C"/>
    <w:rsid w:val="00174EE0"/>
    <w:rsid w:val="0017506F"/>
    <w:rsid w:val="0017533E"/>
    <w:rsid w:val="00175931"/>
    <w:rsid w:val="0017598C"/>
    <w:rsid w:val="00176FD3"/>
    <w:rsid w:val="00177EC6"/>
    <w:rsid w:val="001801B7"/>
    <w:rsid w:val="00180340"/>
    <w:rsid w:val="00180466"/>
    <w:rsid w:val="00181168"/>
    <w:rsid w:val="00181511"/>
    <w:rsid w:val="00182729"/>
    <w:rsid w:val="00182CBF"/>
    <w:rsid w:val="00182E25"/>
    <w:rsid w:val="0018349F"/>
    <w:rsid w:val="00183A29"/>
    <w:rsid w:val="00183AD9"/>
    <w:rsid w:val="00183BC8"/>
    <w:rsid w:val="00183BF1"/>
    <w:rsid w:val="001849BD"/>
    <w:rsid w:val="001853B6"/>
    <w:rsid w:val="00185454"/>
    <w:rsid w:val="00185997"/>
    <w:rsid w:val="001859EC"/>
    <w:rsid w:val="00185BC4"/>
    <w:rsid w:val="00185FF2"/>
    <w:rsid w:val="001865A6"/>
    <w:rsid w:val="00190453"/>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0FB7"/>
    <w:rsid w:val="001A18C1"/>
    <w:rsid w:val="001A1DD2"/>
    <w:rsid w:val="001A2163"/>
    <w:rsid w:val="001A225E"/>
    <w:rsid w:val="001A25FD"/>
    <w:rsid w:val="001A2693"/>
    <w:rsid w:val="001A2E70"/>
    <w:rsid w:val="001A39B5"/>
    <w:rsid w:val="001A3F37"/>
    <w:rsid w:val="001A4829"/>
    <w:rsid w:val="001A49EA"/>
    <w:rsid w:val="001A4D7F"/>
    <w:rsid w:val="001A4D9A"/>
    <w:rsid w:val="001A5289"/>
    <w:rsid w:val="001A5F8E"/>
    <w:rsid w:val="001A5FBA"/>
    <w:rsid w:val="001A67B2"/>
    <w:rsid w:val="001A68AB"/>
    <w:rsid w:val="001A6C2F"/>
    <w:rsid w:val="001A6CC7"/>
    <w:rsid w:val="001A7088"/>
    <w:rsid w:val="001A710C"/>
    <w:rsid w:val="001A7678"/>
    <w:rsid w:val="001A7B3D"/>
    <w:rsid w:val="001B1428"/>
    <w:rsid w:val="001B1895"/>
    <w:rsid w:val="001B2074"/>
    <w:rsid w:val="001B20CE"/>
    <w:rsid w:val="001B2226"/>
    <w:rsid w:val="001B3250"/>
    <w:rsid w:val="001B33A4"/>
    <w:rsid w:val="001B3631"/>
    <w:rsid w:val="001B370C"/>
    <w:rsid w:val="001B3C7D"/>
    <w:rsid w:val="001B3F4C"/>
    <w:rsid w:val="001B4266"/>
    <w:rsid w:val="001B4A75"/>
    <w:rsid w:val="001B50F3"/>
    <w:rsid w:val="001B53D6"/>
    <w:rsid w:val="001B59DE"/>
    <w:rsid w:val="001B77FA"/>
    <w:rsid w:val="001C1AD0"/>
    <w:rsid w:val="001C1CC5"/>
    <w:rsid w:val="001C24BC"/>
    <w:rsid w:val="001C305A"/>
    <w:rsid w:val="001C37BD"/>
    <w:rsid w:val="001C45C1"/>
    <w:rsid w:val="001C468D"/>
    <w:rsid w:val="001C4F12"/>
    <w:rsid w:val="001C545C"/>
    <w:rsid w:val="001C5590"/>
    <w:rsid w:val="001C635E"/>
    <w:rsid w:val="001C6757"/>
    <w:rsid w:val="001C6A8E"/>
    <w:rsid w:val="001C753C"/>
    <w:rsid w:val="001C762B"/>
    <w:rsid w:val="001C7F48"/>
    <w:rsid w:val="001D1BB0"/>
    <w:rsid w:val="001D2455"/>
    <w:rsid w:val="001D2623"/>
    <w:rsid w:val="001D294F"/>
    <w:rsid w:val="001D2CB6"/>
    <w:rsid w:val="001D3362"/>
    <w:rsid w:val="001D37D8"/>
    <w:rsid w:val="001D414C"/>
    <w:rsid w:val="001D4157"/>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DA3"/>
    <w:rsid w:val="001E61DF"/>
    <w:rsid w:val="001E6AE4"/>
    <w:rsid w:val="001E76C7"/>
    <w:rsid w:val="001E7E24"/>
    <w:rsid w:val="001F04C1"/>
    <w:rsid w:val="001F141B"/>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CB8"/>
    <w:rsid w:val="00200101"/>
    <w:rsid w:val="00200212"/>
    <w:rsid w:val="00200F5D"/>
    <w:rsid w:val="002014CF"/>
    <w:rsid w:val="00202323"/>
    <w:rsid w:val="0020254E"/>
    <w:rsid w:val="00202A46"/>
    <w:rsid w:val="00202B69"/>
    <w:rsid w:val="00202DC9"/>
    <w:rsid w:val="00203725"/>
    <w:rsid w:val="002037C0"/>
    <w:rsid w:val="00203D02"/>
    <w:rsid w:val="0020417D"/>
    <w:rsid w:val="00204332"/>
    <w:rsid w:val="00204927"/>
    <w:rsid w:val="002058A4"/>
    <w:rsid w:val="002059C4"/>
    <w:rsid w:val="00206179"/>
    <w:rsid w:val="002078CF"/>
    <w:rsid w:val="0020796D"/>
    <w:rsid w:val="00207CC3"/>
    <w:rsid w:val="00207E02"/>
    <w:rsid w:val="00207E40"/>
    <w:rsid w:val="00207FAC"/>
    <w:rsid w:val="00210068"/>
    <w:rsid w:val="002101DC"/>
    <w:rsid w:val="00210594"/>
    <w:rsid w:val="00210870"/>
    <w:rsid w:val="00212482"/>
    <w:rsid w:val="00212C25"/>
    <w:rsid w:val="00212F68"/>
    <w:rsid w:val="00212FEB"/>
    <w:rsid w:val="002135C6"/>
    <w:rsid w:val="002140C5"/>
    <w:rsid w:val="00214B9D"/>
    <w:rsid w:val="00214CDE"/>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AD3"/>
    <w:rsid w:val="002306AB"/>
    <w:rsid w:val="00230CAD"/>
    <w:rsid w:val="00231166"/>
    <w:rsid w:val="002312C2"/>
    <w:rsid w:val="0023232F"/>
    <w:rsid w:val="002325CD"/>
    <w:rsid w:val="00233102"/>
    <w:rsid w:val="00233169"/>
    <w:rsid w:val="0023335E"/>
    <w:rsid w:val="002338C0"/>
    <w:rsid w:val="002339A5"/>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037"/>
    <w:rsid w:val="00245655"/>
    <w:rsid w:val="00245A6D"/>
    <w:rsid w:val="00245DD5"/>
    <w:rsid w:val="00245E8F"/>
    <w:rsid w:val="0024735B"/>
    <w:rsid w:val="002476D5"/>
    <w:rsid w:val="002510C4"/>
    <w:rsid w:val="0025176F"/>
    <w:rsid w:val="00251D4A"/>
    <w:rsid w:val="00252A35"/>
    <w:rsid w:val="00253090"/>
    <w:rsid w:val="00253902"/>
    <w:rsid w:val="00253C3C"/>
    <w:rsid w:val="00254895"/>
    <w:rsid w:val="00254B13"/>
    <w:rsid w:val="00255225"/>
    <w:rsid w:val="0025607C"/>
    <w:rsid w:val="002576BB"/>
    <w:rsid w:val="00257DA9"/>
    <w:rsid w:val="002601F1"/>
    <w:rsid w:val="002602C2"/>
    <w:rsid w:val="002602D9"/>
    <w:rsid w:val="002603C7"/>
    <w:rsid w:val="002609DE"/>
    <w:rsid w:val="00260C87"/>
    <w:rsid w:val="002616A9"/>
    <w:rsid w:val="002617A4"/>
    <w:rsid w:val="002620D1"/>
    <w:rsid w:val="00262386"/>
    <w:rsid w:val="00262D3D"/>
    <w:rsid w:val="00262D99"/>
    <w:rsid w:val="00263B34"/>
    <w:rsid w:val="00263E7F"/>
    <w:rsid w:val="0026424A"/>
    <w:rsid w:val="0026491C"/>
    <w:rsid w:val="00264B13"/>
    <w:rsid w:val="00264EBF"/>
    <w:rsid w:val="0026649F"/>
    <w:rsid w:val="002670AA"/>
    <w:rsid w:val="00267262"/>
    <w:rsid w:val="00267751"/>
    <w:rsid w:val="00267E9A"/>
    <w:rsid w:val="00270113"/>
    <w:rsid w:val="002701DE"/>
    <w:rsid w:val="002707A9"/>
    <w:rsid w:val="002713FB"/>
    <w:rsid w:val="00271411"/>
    <w:rsid w:val="002716D8"/>
    <w:rsid w:val="00272038"/>
    <w:rsid w:val="0027236E"/>
    <w:rsid w:val="00272857"/>
    <w:rsid w:val="0027399D"/>
    <w:rsid w:val="00273F59"/>
    <w:rsid w:val="002740FE"/>
    <w:rsid w:val="0027429F"/>
    <w:rsid w:val="00274C8A"/>
    <w:rsid w:val="00274E50"/>
    <w:rsid w:val="0027575B"/>
    <w:rsid w:val="00275B72"/>
    <w:rsid w:val="00277535"/>
    <w:rsid w:val="00277634"/>
    <w:rsid w:val="0027776A"/>
    <w:rsid w:val="002779A1"/>
    <w:rsid w:val="00280265"/>
    <w:rsid w:val="00280696"/>
    <w:rsid w:val="00280AF0"/>
    <w:rsid w:val="00281309"/>
    <w:rsid w:val="00281735"/>
    <w:rsid w:val="002827A2"/>
    <w:rsid w:val="002827E4"/>
    <w:rsid w:val="00282C67"/>
    <w:rsid w:val="00282E1F"/>
    <w:rsid w:val="00283391"/>
    <w:rsid w:val="00283C6E"/>
    <w:rsid w:val="00283D6A"/>
    <w:rsid w:val="00284221"/>
    <w:rsid w:val="002847F1"/>
    <w:rsid w:val="00285A6C"/>
    <w:rsid w:val="00285B02"/>
    <w:rsid w:val="00285E5E"/>
    <w:rsid w:val="002868C2"/>
    <w:rsid w:val="002907D9"/>
    <w:rsid w:val="00290850"/>
    <w:rsid w:val="00290DE7"/>
    <w:rsid w:val="00290E7C"/>
    <w:rsid w:val="00290F12"/>
    <w:rsid w:val="00291DCB"/>
    <w:rsid w:val="0029216D"/>
    <w:rsid w:val="002926A1"/>
    <w:rsid w:val="00293F3E"/>
    <w:rsid w:val="00294B97"/>
    <w:rsid w:val="00294BE3"/>
    <w:rsid w:val="002955C5"/>
    <w:rsid w:val="002960E2"/>
    <w:rsid w:val="002970CF"/>
    <w:rsid w:val="00297490"/>
    <w:rsid w:val="002974D4"/>
    <w:rsid w:val="002A00F8"/>
    <w:rsid w:val="002A061A"/>
    <w:rsid w:val="002A18E5"/>
    <w:rsid w:val="002A1EB6"/>
    <w:rsid w:val="002A25D9"/>
    <w:rsid w:val="002A3B3E"/>
    <w:rsid w:val="002A3C89"/>
    <w:rsid w:val="002A43AA"/>
    <w:rsid w:val="002A4AC9"/>
    <w:rsid w:val="002A5143"/>
    <w:rsid w:val="002A62B6"/>
    <w:rsid w:val="002A637A"/>
    <w:rsid w:val="002A6597"/>
    <w:rsid w:val="002A6658"/>
    <w:rsid w:val="002A6AF6"/>
    <w:rsid w:val="002A6C86"/>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0D38"/>
    <w:rsid w:val="002C14FC"/>
    <w:rsid w:val="002C17A0"/>
    <w:rsid w:val="002C1FB6"/>
    <w:rsid w:val="002C215A"/>
    <w:rsid w:val="002C27BD"/>
    <w:rsid w:val="002C2936"/>
    <w:rsid w:val="002C2A10"/>
    <w:rsid w:val="002C2A21"/>
    <w:rsid w:val="002C2A53"/>
    <w:rsid w:val="002C2C62"/>
    <w:rsid w:val="002C2DD1"/>
    <w:rsid w:val="002C362D"/>
    <w:rsid w:val="002C42B3"/>
    <w:rsid w:val="002C4AE8"/>
    <w:rsid w:val="002C5249"/>
    <w:rsid w:val="002C52C2"/>
    <w:rsid w:val="002C53E8"/>
    <w:rsid w:val="002C5826"/>
    <w:rsid w:val="002C590C"/>
    <w:rsid w:val="002C5FF7"/>
    <w:rsid w:val="002C65B9"/>
    <w:rsid w:val="002C6ABB"/>
    <w:rsid w:val="002C7383"/>
    <w:rsid w:val="002D1083"/>
    <w:rsid w:val="002D1C99"/>
    <w:rsid w:val="002D1EFA"/>
    <w:rsid w:val="002D236C"/>
    <w:rsid w:val="002D28C6"/>
    <w:rsid w:val="002D28EF"/>
    <w:rsid w:val="002D3712"/>
    <w:rsid w:val="002D470F"/>
    <w:rsid w:val="002D48BB"/>
    <w:rsid w:val="002D51D8"/>
    <w:rsid w:val="002D54D5"/>
    <w:rsid w:val="002D5ABC"/>
    <w:rsid w:val="002D61AE"/>
    <w:rsid w:val="002D6348"/>
    <w:rsid w:val="002D6873"/>
    <w:rsid w:val="002D6D51"/>
    <w:rsid w:val="002D6E52"/>
    <w:rsid w:val="002D6F74"/>
    <w:rsid w:val="002D71B6"/>
    <w:rsid w:val="002D7F06"/>
    <w:rsid w:val="002E00F1"/>
    <w:rsid w:val="002E03DA"/>
    <w:rsid w:val="002E0D63"/>
    <w:rsid w:val="002E115D"/>
    <w:rsid w:val="002E120E"/>
    <w:rsid w:val="002E1796"/>
    <w:rsid w:val="002E1BA0"/>
    <w:rsid w:val="002E259F"/>
    <w:rsid w:val="002E2B93"/>
    <w:rsid w:val="002E2CD8"/>
    <w:rsid w:val="002E348F"/>
    <w:rsid w:val="002E3C32"/>
    <w:rsid w:val="002E4331"/>
    <w:rsid w:val="002E4A5A"/>
    <w:rsid w:val="002E5C9B"/>
    <w:rsid w:val="002E5C9E"/>
    <w:rsid w:val="002E5EA9"/>
    <w:rsid w:val="002E6BB6"/>
    <w:rsid w:val="002F05C1"/>
    <w:rsid w:val="002F0663"/>
    <w:rsid w:val="002F0EA3"/>
    <w:rsid w:val="002F0FBA"/>
    <w:rsid w:val="002F12E7"/>
    <w:rsid w:val="002F148F"/>
    <w:rsid w:val="002F1998"/>
    <w:rsid w:val="002F1CD9"/>
    <w:rsid w:val="002F1D5C"/>
    <w:rsid w:val="002F33C0"/>
    <w:rsid w:val="002F396F"/>
    <w:rsid w:val="002F44C0"/>
    <w:rsid w:val="002F536E"/>
    <w:rsid w:val="002F5A85"/>
    <w:rsid w:val="002F5EE2"/>
    <w:rsid w:val="002F5F47"/>
    <w:rsid w:val="002F5F8E"/>
    <w:rsid w:val="002F67FD"/>
    <w:rsid w:val="002F6EDD"/>
    <w:rsid w:val="002F7A04"/>
    <w:rsid w:val="002F7AE5"/>
    <w:rsid w:val="002F7B28"/>
    <w:rsid w:val="002F7D23"/>
    <w:rsid w:val="00300FEF"/>
    <w:rsid w:val="00301185"/>
    <w:rsid w:val="00301B49"/>
    <w:rsid w:val="0030230E"/>
    <w:rsid w:val="0030313E"/>
    <w:rsid w:val="00303C2A"/>
    <w:rsid w:val="00303D02"/>
    <w:rsid w:val="003049FC"/>
    <w:rsid w:val="00304E45"/>
    <w:rsid w:val="003053B5"/>
    <w:rsid w:val="00306737"/>
    <w:rsid w:val="00306D9F"/>
    <w:rsid w:val="00306F87"/>
    <w:rsid w:val="003074D1"/>
    <w:rsid w:val="00307836"/>
    <w:rsid w:val="00307E85"/>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0BD4"/>
    <w:rsid w:val="00321802"/>
    <w:rsid w:val="00321A79"/>
    <w:rsid w:val="00321B1F"/>
    <w:rsid w:val="0032266C"/>
    <w:rsid w:val="0032312D"/>
    <w:rsid w:val="003232C3"/>
    <w:rsid w:val="00324073"/>
    <w:rsid w:val="003241B0"/>
    <w:rsid w:val="003241B4"/>
    <w:rsid w:val="0032494C"/>
    <w:rsid w:val="00325080"/>
    <w:rsid w:val="00325243"/>
    <w:rsid w:val="00325A84"/>
    <w:rsid w:val="00325BB7"/>
    <w:rsid w:val="00325D58"/>
    <w:rsid w:val="00325F1F"/>
    <w:rsid w:val="00326357"/>
    <w:rsid w:val="00326CB7"/>
    <w:rsid w:val="00326F19"/>
    <w:rsid w:val="00326F9E"/>
    <w:rsid w:val="003300F2"/>
    <w:rsid w:val="00330117"/>
    <w:rsid w:val="00331673"/>
    <w:rsid w:val="00331D49"/>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9CD"/>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8FC"/>
    <w:rsid w:val="00356D0D"/>
    <w:rsid w:val="003576C1"/>
    <w:rsid w:val="00357BB8"/>
    <w:rsid w:val="00357C23"/>
    <w:rsid w:val="003600F2"/>
    <w:rsid w:val="00360DB9"/>
    <w:rsid w:val="00360F9B"/>
    <w:rsid w:val="00361525"/>
    <w:rsid w:val="003617F1"/>
    <w:rsid w:val="00362719"/>
    <w:rsid w:val="00363134"/>
    <w:rsid w:val="00364005"/>
    <w:rsid w:val="00365384"/>
    <w:rsid w:val="00365BE5"/>
    <w:rsid w:val="003660B8"/>
    <w:rsid w:val="003671C3"/>
    <w:rsid w:val="003678EE"/>
    <w:rsid w:val="00370489"/>
    <w:rsid w:val="00370682"/>
    <w:rsid w:val="003713E4"/>
    <w:rsid w:val="00371433"/>
    <w:rsid w:val="003721A7"/>
    <w:rsid w:val="00373245"/>
    <w:rsid w:val="00373C97"/>
    <w:rsid w:val="003741D5"/>
    <w:rsid w:val="00374529"/>
    <w:rsid w:val="00374650"/>
    <w:rsid w:val="00374A04"/>
    <w:rsid w:val="00375417"/>
    <w:rsid w:val="0037545E"/>
    <w:rsid w:val="003754D9"/>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2F"/>
    <w:rsid w:val="003812C4"/>
    <w:rsid w:val="003813C1"/>
    <w:rsid w:val="003819C8"/>
    <w:rsid w:val="00381A66"/>
    <w:rsid w:val="003821B2"/>
    <w:rsid w:val="00382939"/>
    <w:rsid w:val="00382A83"/>
    <w:rsid w:val="00382AA4"/>
    <w:rsid w:val="003833CD"/>
    <w:rsid w:val="00383456"/>
    <w:rsid w:val="003835F5"/>
    <w:rsid w:val="00384F5A"/>
    <w:rsid w:val="00385D49"/>
    <w:rsid w:val="00386C54"/>
    <w:rsid w:val="00386E76"/>
    <w:rsid w:val="003903FB"/>
    <w:rsid w:val="00390B20"/>
    <w:rsid w:val="0039114B"/>
    <w:rsid w:val="0039183A"/>
    <w:rsid w:val="00391FE7"/>
    <w:rsid w:val="0039299B"/>
    <w:rsid w:val="00393698"/>
    <w:rsid w:val="0039371E"/>
    <w:rsid w:val="00394151"/>
    <w:rsid w:val="00394C27"/>
    <w:rsid w:val="00396CB4"/>
    <w:rsid w:val="003977D0"/>
    <w:rsid w:val="003A00F1"/>
    <w:rsid w:val="003A050E"/>
    <w:rsid w:val="003A050F"/>
    <w:rsid w:val="003A0CAA"/>
    <w:rsid w:val="003A0EC0"/>
    <w:rsid w:val="003A1229"/>
    <w:rsid w:val="003A1F9F"/>
    <w:rsid w:val="003A21EB"/>
    <w:rsid w:val="003A2F4F"/>
    <w:rsid w:val="003A30C5"/>
    <w:rsid w:val="003A3B84"/>
    <w:rsid w:val="003A3C99"/>
    <w:rsid w:val="003A43DD"/>
    <w:rsid w:val="003A441C"/>
    <w:rsid w:val="003A4559"/>
    <w:rsid w:val="003A636D"/>
    <w:rsid w:val="003A65F9"/>
    <w:rsid w:val="003A6638"/>
    <w:rsid w:val="003A6652"/>
    <w:rsid w:val="003A6774"/>
    <w:rsid w:val="003A683D"/>
    <w:rsid w:val="003A6BC4"/>
    <w:rsid w:val="003B03D1"/>
    <w:rsid w:val="003B0F1F"/>
    <w:rsid w:val="003B12DE"/>
    <w:rsid w:val="003B160F"/>
    <w:rsid w:val="003B164B"/>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14A"/>
    <w:rsid w:val="003C5AB4"/>
    <w:rsid w:val="003C5CA2"/>
    <w:rsid w:val="003C6391"/>
    <w:rsid w:val="003C6C3A"/>
    <w:rsid w:val="003C6C7B"/>
    <w:rsid w:val="003C7285"/>
    <w:rsid w:val="003C73E9"/>
    <w:rsid w:val="003C7763"/>
    <w:rsid w:val="003C7AFD"/>
    <w:rsid w:val="003C7C2D"/>
    <w:rsid w:val="003C7CF1"/>
    <w:rsid w:val="003D0037"/>
    <w:rsid w:val="003D03D9"/>
    <w:rsid w:val="003D11CB"/>
    <w:rsid w:val="003D1383"/>
    <w:rsid w:val="003D1E65"/>
    <w:rsid w:val="003D2F48"/>
    <w:rsid w:val="003D3060"/>
    <w:rsid w:val="003D3165"/>
    <w:rsid w:val="003D33F6"/>
    <w:rsid w:val="003D346C"/>
    <w:rsid w:val="003D3597"/>
    <w:rsid w:val="003D4196"/>
    <w:rsid w:val="003D43AD"/>
    <w:rsid w:val="003D490C"/>
    <w:rsid w:val="003D4F53"/>
    <w:rsid w:val="003D4F69"/>
    <w:rsid w:val="003D517C"/>
    <w:rsid w:val="003D5A05"/>
    <w:rsid w:val="003D5EC9"/>
    <w:rsid w:val="003D6258"/>
    <w:rsid w:val="003D6501"/>
    <w:rsid w:val="003D6BCA"/>
    <w:rsid w:val="003D6DF2"/>
    <w:rsid w:val="003D7060"/>
    <w:rsid w:val="003D74E8"/>
    <w:rsid w:val="003D7DD9"/>
    <w:rsid w:val="003E0A08"/>
    <w:rsid w:val="003E0AF4"/>
    <w:rsid w:val="003E0FEA"/>
    <w:rsid w:val="003E1160"/>
    <w:rsid w:val="003E1343"/>
    <w:rsid w:val="003E1371"/>
    <w:rsid w:val="003E1D80"/>
    <w:rsid w:val="003E2280"/>
    <w:rsid w:val="003E23F7"/>
    <w:rsid w:val="003E2796"/>
    <w:rsid w:val="003E4314"/>
    <w:rsid w:val="003E436D"/>
    <w:rsid w:val="003E4AC7"/>
    <w:rsid w:val="003E4DB9"/>
    <w:rsid w:val="003E51C1"/>
    <w:rsid w:val="003E6626"/>
    <w:rsid w:val="003E664F"/>
    <w:rsid w:val="003E6CC5"/>
    <w:rsid w:val="003E713F"/>
    <w:rsid w:val="003E7F39"/>
    <w:rsid w:val="003F084C"/>
    <w:rsid w:val="003F092C"/>
    <w:rsid w:val="003F0DA7"/>
    <w:rsid w:val="003F139A"/>
    <w:rsid w:val="003F14C3"/>
    <w:rsid w:val="003F1531"/>
    <w:rsid w:val="003F18FD"/>
    <w:rsid w:val="003F1AFE"/>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D9D"/>
    <w:rsid w:val="00400DD7"/>
    <w:rsid w:val="004017E7"/>
    <w:rsid w:val="00401CAD"/>
    <w:rsid w:val="004022F2"/>
    <w:rsid w:val="0040276A"/>
    <w:rsid w:val="00403141"/>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6A5"/>
    <w:rsid w:val="004147BD"/>
    <w:rsid w:val="004157B6"/>
    <w:rsid w:val="00416222"/>
    <w:rsid w:val="0041685F"/>
    <w:rsid w:val="00416CD6"/>
    <w:rsid w:val="00416D08"/>
    <w:rsid w:val="004170BC"/>
    <w:rsid w:val="00417604"/>
    <w:rsid w:val="00421AA0"/>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5EA"/>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F1F"/>
    <w:rsid w:val="004624F4"/>
    <w:rsid w:val="00462587"/>
    <w:rsid w:val="00462FE7"/>
    <w:rsid w:val="00463465"/>
    <w:rsid w:val="004635E0"/>
    <w:rsid w:val="00463897"/>
    <w:rsid w:val="004642FA"/>
    <w:rsid w:val="00464400"/>
    <w:rsid w:val="0046472C"/>
    <w:rsid w:val="00465067"/>
    <w:rsid w:val="00465838"/>
    <w:rsid w:val="004658BF"/>
    <w:rsid w:val="00467B1D"/>
    <w:rsid w:val="00467FCB"/>
    <w:rsid w:val="00467FE3"/>
    <w:rsid w:val="0047047D"/>
    <w:rsid w:val="0047065D"/>
    <w:rsid w:val="00471043"/>
    <w:rsid w:val="004712B7"/>
    <w:rsid w:val="004713B5"/>
    <w:rsid w:val="004713E3"/>
    <w:rsid w:val="0047171C"/>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6C8"/>
    <w:rsid w:val="00477E28"/>
    <w:rsid w:val="00480145"/>
    <w:rsid w:val="00481849"/>
    <w:rsid w:val="00482647"/>
    <w:rsid w:val="00482BC0"/>
    <w:rsid w:val="00483066"/>
    <w:rsid w:val="004830CC"/>
    <w:rsid w:val="00483462"/>
    <w:rsid w:val="00483C9E"/>
    <w:rsid w:val="00483E10"/>
    <w:rsid w:val="004847DE"/>
    <w:rsid w:val="00484906"/>
    <w:rsid w:val="00484A7A"/>
    <w:rsid w:val="00484E76"/>
    <w:rsid w:val="0048587E"/>
    <w:rsid w:val="00485E23"/>
    <w:rsid w:val="0048654D"/>
    <w:rsid w:val="004867B9"/>
    <w:rsid w:val="00486B0D"/>
    <w:rsid w:val="00486DCD"/>
    <w:rsid w:val="004873D5"/>
    <w:rsid w:val="004905CE"/>
    <w:rsid w:val="004909FF"/>
    <w:rsid w:val="004923AA"/>
    <w:rsid w:val="0049538A"/>
    <w:rsid w:val="00495F71"/>
    <w:rsid w:val="00496DA4"/>
    <w:rsid w:val="00496EFB"/>
    <w:rsid w:val="004971B7"/>
    <w:rsid w:val="00497851"/>
    <w:rsid w:val="0049788B"/>
    <w:rsid w:val="00497DF3"/>
    <w:rsid w:val="004A01F5"/>
    <w:rsid w:val="004A0401"/>
    <w:rsid w:val="004A0E10"/>
    <w:rsid w:val="004A13CE"/>
    <w:rsid w:val="004A1BB5"/>
    <w:rsid w:val="004A21AF"/>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8C4"/>
    <w:rsid w:val="004A7223"/>
    <w:rsid w:val="004A7485"/>
    <w:rsid w:val="004A7EB7"/>
    <w:rsid w:val="004A7F0E"/>
    <w:rsid w:val="004B0E0C"/>
    <w:rsid w:val="004B15B4"/>
    <w:rsid w:val="004B190E"/>
    <w:rsid w:val="004B1B04"/>
    <w:rsid w:val="004B2DE0"/>
    <w:rsid w:val="004B2DE4"/>
    <w:rsid w:val="004B3551"/>
    <w:rsid w:val="004B42DF"/>
    <w:rsid w:val="004B447B"/>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0C8"/>
    <w:rsid w:val="004C3894"/>
    <w:rsid w:val="004C3C5E"/>
    <w:rsid w:val="004C40E5"/>
    <w:rsid w:val="004C428D"/>
    <w:rsid w:val="004C42C8"/>
    <w:rsid w:val="004C432C"/>
    <w:rsid w:val="004C4413"/>
    <w:rsid w:val="004C4ADF"/>
    <w:rsid w:val="004C4FDA"/>
    <w:rsid w:val="004C5089"/>
    <w:rsid w:val="004C53C3"/>
    <w:rsid w:val="004C606C"/>
    <w:rsid w:val="004C7896"/>
    <w:rsid w:val="004C7DC4"/>
    <w:rsid w:val="004C7E0B"/>
    <w:rsid w:val="004C7E53"/>
    <w:rsid w:val="004D017C"/>
    <w:rsid w:val="004D01CF"/>
    <w:rsid w:val="004D1010"/>
    <w:rsid w:val="004D248A"/>
    <w:rsid w:val="004D3BE3"/>
    <w:rsid w:val="004D459D"/>
    <w:rsid w:val="004D4C7B"/>
    <w:rsid w:val="004D5B3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563"/>
    <w:rsid w:val="004F1635"/>
    <w:rsid w:val="004F1855"/>
    <w:rsid w:val="004F1982"/>
    <w:rsid w:val="004F1E4F"/>
    <w:rsid w:val="004F30E1"/>
    <w:rsid w:val="004F33F0"/>
    <w:rsid w:val="004F4D51"/>
    <w:rsid w:val="004F50BE"/>
    <w:rsid w:val="004F6E3C"/>
    <w:rsid w:val="004F6FEF"/>
    <w:rsid w:val="004F7943"/>
    <w:rsid w:val="005002B8"/>
    <w:rsid w:val="00500818"/>
    <w:rsid w:val="00501200"/>
    <w:rsid w:val="00501215"/>
    <w:rsid w:val="00501612"/>
    <w:rsid w:val="00501CA1"/>
    <w:rsid w:val="005020EF"/>
    <w:rsid w:val="0050218B"/>
    <w:rsid w:val="0050224F"/>
    <w:rsid w:val="005032DE"/>
    <w:rsid w:val="005035B0"/>
    <w:rsid w:val="00503E5F"/>
    <w:rsid w:val="005047B8"/>
    <w:rsid w:val="00504E9D"/>
    <w:rsid w:val="00505360"/>
    <w:rsid w:val="00505506"/>
    <w:rsid w:val="005070CC"/>
    <w:rsid w:val="0050724C"/>
    <w:rsid w:val="00507441"/>
    <w:rsid w:val="00507790"/>
    <w:rsid w:val="00507DC9"/>
    <w:rsid w:val="005107DF"/>
    <w:rsid w:val="00510896"/>
    <w:rsid w:val="0051113D"/>
    <w:rsid w:val="0051148D"/>
    <w:rsid w:val="00511E57"/>
    <w:rsid w:val="005122FE"/>
    <w:rsid w:val="005123E3"/>
    <w:rsid w:val="0051270F"/>
    <w:rsid w:val="00512760"/>
    <w:rsid w:val="00512B1D"/>
    <w:rsid w:val="00512C9F"/>
    <w:rsid w:val="00512D6B"/>
    <w:rsid w:val="00512E53"/>
    <w:rsid w:val="0051329C"/>
    <w:rsid w:val="00513D2A"/>
    <w:rsid w:val="0051416C"/>
    <w:rsid w:val="005141CB"/>
    <w:rsid w:val="0051508F"/>
    <w:rsid w:val="00515C55"/>
    <w:rsid w:val="00515CBD"/>
    <w:rsid w:val="00515ED0"/>
    <w:rsid w:val="00516043"/>
    <w:rsid w:val="0051611C"/>
    <w:rsid w:val="0051688D"/>
    <w:rsid w:val="00517A42"/>
    <w:rsid w:val="005209A8"/>
    <w:rsid w:val="005212AF"/>
    <w:rsid w:val="00522200"/>
    <w:rsid w:val="00522B19"/>
    <w:rsid w:val="00522C57"/>
    <w:rsid w:val="00522E11"/>
    <w:rsid w:val="005232CA"/>
    <w:rsid w:val="005233E1"/>
    <w:rsid w:val="0052352E"/>
    <w:rsid w:val="00523C03"/>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4BF5"/>
    <w:rsid w:val="00535763"/>
    <w:rsid w:val="005357BB"/>
    <w:rsid w:val="00536CD9"/>
    <w:rsid w:val="005377B5"/>
    <w:rsid w:val="005378B7"/>
    <w:rsid w:val="005379E7"/>
    <w:rsid w:val="00537A4A"/>
    <w:rsid w:val="00540094"/>
    <w:rsid w:val="005404A6"/>
    <w:rsid w:val="005405ED"/>
    <w:rsid w:val="00540743"/>
    <w:rsid w:val="00540C9A"/>
    <w:rsid w:val="0054132A"/>
    <w:rsid w:val="005415E4"/>
    <w:rsid w:val="00541BC4"/>
    <w:rsid w:val="005420ED"/>
    <w:rsid w:val="00542703"/>
    <w:rsid w:val="00542A74"/>
    <w:rsid w:val="00543111"/>
    <w:rsid w:val="00543AE0"/>
    <w:rsid w:val="00544841"/>
    <w:rsid w:val="005448A6"/>
    <w:rsid w:val="00544D1A"/>
    <w:rsid w:val="005452FB"/>
    <w:rsid w:val="005464B7"/>
    <w:rsid w:val="00547265"/>
    <w:rsid w:val="00547443"/>
    <w:rsid w:val="005505A6"/>
    <w:rsid w:val="005505BF"/>
    <w:rsid w:val="00550717"/>
    <w:rsid w:val="00551B0D"/>
    <w:rsid w:val="00551FA7"/>
    <w:rsid w:val="00553286"/>
    <w:rsid w:val="005533F4"/>
    <w:rsid w:val="00553E0C"/>
    <w:rsid w:val="00553E2C"/>
    <w:rsid w:val="0055476C"/>
    <w:rsid w:val="0055710D"/>
    <w:rsid w:val="00557458"/>
    <w:rsid w:val="005579E5"/>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48"/>
    <w:rsid w:val="00571EE0"/>
    <w:rsid w:val="00572AF3"/>
    <w:rsid w:val="0057301A"/>
    <w:rsid w:val="00574529"/>
    <w:rsid w:val="00574B24"/>
    <w:rsid w:val="005753B6"/>
    <w:rsid w:val="00575DFE"/>
    <w:rsid w:val="005769FF"/>
    <w:rsid w:val="00577180"/>
    <w:rsid w:val="0057745D"/>
    <w:rsid w:val="005778BF"/>
    <w:rsid w:val="00577925"/>
    <w:rsid w:val="00577A72"/>
    <w:rsid w:val="005806D2"/>
    <w:rsid w:val="00582CE9"/>
    <w:rsid w:val="00583195"/>
    <w:rsid w:val="0058377F"/>
    <w:rsid w:val="00583982"/>
    <w:rsid w:val="00583B84"/>
    <w:rsid w:val="00583CA7"/>
    <w:rsid w:val="00584104"/>
    <w:rsid w:val="005844E0"/>
    <w:rsid w:val="005845CC"/>
    <w:rsid w:val="00584DCA"/>
    <w:rsid w:val="00585138"/>
    <w:rsid w:val="0058525D"/>
    <w:rsid w:val="00585C84"/>
    <w:rsid w:val="0058726C"/>
    <w:rsid w:val="005872C9"/>
    <w:rsid w:val="00587BAC"/>
    <w:rsid w:val="00590030"/>
    <w:rsid w:val="00590232"/>
    <w:rsid w:val="00592C7C"/>
    <w:rsid w:val="00593111"/>
    <w:rsid w:val="00593816"/>
    <w:rsid w:val="00593D67"/>
    <w:rsid w:val="00593F3E"/>
    <w:rsid w:val="00594FA6"/>
    <w:rsid w:val="00595563"/>
    <w:rsid w:val="00595F0B"/>
    <w:rsid w:val="00595F1A"/>
    <w:rsid w:val="00595F8E"/>
    <w:rsid w:val="00596895"/>
    <w:rsid w:val="00596BDA"/>
    <w:rsid w:val="00596C27"/>
    <w:rsid w:val="00597743"/>
    <w:rsid w:val="00597972"/>
    <w:rsid w:val="005979E9"/>
    <w:rsid w:val="00597D5C"/>
    <w:rsid w:val="005A0791"/>
    <w:rsid w:val="005A07D8"/>
    <w:rsid w:val="005A195F"/>
    <w:rsid w:val="005A2704"/>
    <w:rsid w:val="005A2AC1"/>
    <w:rsid w:val="005A2B07"/>
    <w:rsid w:val="005A5119"/>
    <w:rsid w:val="005A58E6"/>
    <w:rsid w:val="005A65C8"/>
    <w:rsid w:val="005A74E8"/>
    <w:rsid w:val="005A7607"/>
    <w:rsid w:val="005B0449"/>
    <w:rsid w:val="005B0749"/>
    <w:rsid w:val="005B0D5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3C"/>
    <w:rsid w:val="005C0258"/>
    <w:rsid w:val="005C0B37"/>
    <w:rsid w:val="005C17C2"/>
    <w:rsid w:val="005C1E12"/>
    <w:rsid w:val="005C3E8D"/>
    <w:rsid w:val="005C3F18"/>
    <w:rsid w:val="005C5BD5"/>
    <w:rsid w:val="005C66BC"/>
    <w:rsid w:val="005C6C2A"/>
    <w:rsid w:val="005C6D8F"/>
    <w:rsid w:val="005D000E"/>
    <w:rsid w:val="005D08AD"/>
    <w:rsid w:val="005D0CD2"/>
    <w:rsid w:val="005D1328"/>
    <w:rsid w:val="005D1747"/>
    <w:rsid w:val="005D1EC0"/>
    <w:rsid w:val="005D24DC"/>
    <w:rsid w:val="005D24F3"/>
    <w:rsid w:val="005D2CDD"/>
    <w:rsid w:val="005D342B"/>
    <w:rsid w:val="005D393D"/>
    <w:rsid w:val="005D46A9"/>
    <w:rsid w:val="005D4954"/>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B4C"/>
    <w:rsid w:val="005E2242"/>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F0"/>
    <w:rsid w:val="005E6C99"/>
    <w:rsid w:val="005E70F5"/>
    <w:rsid w:val="005F00A2"/>
    <w:rsid w:val="005F03EF"/>
    <w:rsid w:val="005F03F3"/>
    <w:rsid w:val="005F0B78"/>
    <w:rsid w:val="005F0E6E"/>
    <w:rsid w:val="005F105C"/>
    <w:rsid w:val="005F1245"/>
    <w:rsid w:val="005F13F0"/>
    <w:rsid w:val="005F1492"/>
    <w:rsid w:val="005F152B"/>
    <w:rsid w:val="005F17E7"/>
    <w:rsid w:val="005F1AE7"/>
    <w:rsid w:val="005F2443"/>
    <w:rsid w:val="005F2C28"/>
    <w:rsid w:val="005F2D7B"/>
    <w:rsid w:val="005F3174"/>
    <w:rsid w:val="005F3445"/>
    <w:rsid w:val="005F348F"/>
    <w:rsid w:val="005F35B9"/>
    <w:rsid w:val="005F3DEF"/>
    <w:rsid w:val="005F3FEB"/>
    <w:rsid w:val="005F478A"/>
    <w:rsid w:val="005F4815"/>
    <w:rsid w:val="005F5663"/>
    <w:rsid w:val="005F5849"/>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39B3"/>
    <w:rsid w:val="00603E31"/>
    <w:rsid w:val="006041B7"/>
    <w:rsid w:val="0060451D"/>
    <w:rsid w:val="00605629"/>
    <w:rsid w:val="006059FB"/>
    <w:rsid w:val="00605D03"/>
    <w:rsid w:val="00606FD4"/>
    <w:rsid w:val="00607375"/>
    <w:rsid w:val="00607C46"/>
    <w:rsid w:val="006102F3"/>
    <w:rsid w:val="006105E4"/>
    <w:rsid w:val="0061093E"/>
    <w:rsid w:val="006115C2"/>
    <w:rsid w:val="006119DC"/>
    <w:rsid w:val="00612434"/>
    <w:rsid w:val="00612CE6"/>
    <w:rsid w:val="00612DA3"/>
    <w:rsid w:val="00612EDD"/>
    <w:rsid w:val="00612FBA"/>
    <w:rsid w:val="00614A7B"/>
    <w:rsid w:val="00614FF2"/>
    <w:rsid w:val="00615347"/>
    <w:rsid w:val="006158E4"/>
    <w:rsid w:val="006158FB"/>
    <w:rsid w:val="00615C08"/>
    <w:rsid w:val="006165E0"/>
    <w:rsid w:val="0061733E"/>
    <w:rsid w:val="0061741C"/>
    <w:rsid w:val="0061785B"/>
    <w:rsid w:val="006207BC"/>
    <w:rsid w:val="00621335"/>
    <w:rsid w:val="0062150E"/>
    <w:rsid w:val="00622548"/>
    <w:rsid w:val="00623F37"/>
    <w:rsid w:val="00623F56"/>
    <w:rsid w:val="006242E9"/>
    <w:rsid w:val="00624D7E"/>
    <w:rsid w:val="006250F6"/>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163D"/>
    <w:rsid w:val="0063190D"/>
    <w:rsid w:val="00631E78"/>
    <w:rsid w:val="00632B0E"/>
    <w:rsid w:val="00632F7B"/>
    <w:rsid w:val="00633526"/>
    <w:rsid w:val="00633833"/>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3F48"/>
    <w:rsid w:val="006440AA"/>
    <w:rsid w:val="006448B8"/>
    <w:rsid w:val="00645BE0"/>
    <w:rsid w:val="00645D80"/>
    <w:rsid w:val="00645DF8"/>
    <w:rsid w:val="00645E83"/>
    <w:rsid w:val="006460FF"/>
    <w:rsid w:val="00646974"/>
    <w:rsid w:val="0064778F"/>
    <w:rsid w:val="00650AF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691"/>
    <w:rsid w:val="00660140"/>
    <w:rsid w:val="00660F6D"/>
    <w:rsid w:val="0066179A"/>
    <w:rsid w:val="00661860"/>
    <w:rsid w:val="00661FC2"/>
    <w:rsid w:val="00662606"/>
    <w:rsid w:val="00662701"/>
    <w:rsid w:val="0066271C"/>
    <w:rsid w:val="00662CD0"/>
    <w:rsid w:val="00663099"/>
    <w:rsid w:val="006638AF"/>
    <w:rsid w:val="00664184"/>
    <w:rsid w:val="00664A78"/>
    <w:rsid w:val="00664C39"/>
    <w:rsid w:val="0066500F"/>
    <w:rsid w:val="00665508"/>
    <w:rsid w:val="00665D82"/>
    <w:rsid w:val="00666B6D"/>
    <w:rsid w:val="00670121"/>
    <w:rsid w:val="00670373"/>
    <w:rsid w:val="006715F4"/>
    <w:rsid w:val="00671B2B"/>
    <w:rsid w:val="00671DB5"/>
    <w:rsid w:val="0067281B"/>
    <w:rsid w:val="0067282A"/>
    <w:rsid w:val="00673538"/>
    <w:rsid w:val="00674E1C"/>
    <w:rsid w:val="00674EF6"/>
    <w:rsid w:val="006752D5"/>
    <w:rsid w:val="00675AFC"/>
    <w:rsid w:val="00676607"/>
    <w:rsid w:val="00676FAB"/>
    <w:rsid w:val="006773B6"/>
    <w:rsid w:val="00677704"/>
    <w:rsid w:val="00680281"/>
    <w:rsid w:val="006806A5"/>
    <w:rsid w:val="00681B70"/>
    <w:rsid w:val="00681CDE"/>
    <w:rsid w:val="00681E77"/>
    <w:rsid w:val="006824FC"/>
    <w:rsid w:val="006837D6"/>
    <w:rsid w:val="0068448B"/>
    <w:rsid w:val="00684A39"/>
    <w:rsid w:val="00684E08"/>
    <w:rsid w:val="006851DB"/>
    <w:rsid w:val="00685538"/>
    <w:rsid w:val="00685C49"/>
    <w:rsid w:val="00685F30"/>
    <w:rsid w:val="006864E5"/>
    <w:rsid w:val="0068660C"/>
    <w:rsid w:val="006875AB"/>
    <w:rsid w:val="006876B2"/>
    <w:rsid w:val="006876D9"/>
    <w:rsid w:val="00687997"/>
    <w:rsid w:val="00687E47"/>
    <w:rsid w:val="0069025B"/>
    <w:rsid w:val="00690580"/>
    <w:rsid w:val="0069058D"/>
    <w:rsid w:val="006905BD"/>
    <w:rsid w:val="006906C5"/>
    <w:rsid w:val="00690B5C"/>
    <w:rsid w:val="00691BDB"/>
    <w:rsid w:val="00692F9F"/>
    <w:rsid w:val="006932C2"/>
    <w:rsid w:val="00693481"/>
    <w:rsid w:val="006937F3"/>
    <w:rsid w:val="00693BF3"/>
    <w:rsid w:val="00693D4F"/>
    <w:rsid w:val="0069412A"/>
    <w:rsid w:val="006942B0"/>
    <w:rsid w:val="00694327"/>
    <w:rsid w:val="006944F4"/>
    <w:rsid w:val="00694911"/>
    <w:rsid w:val="00695876"/>
    <w:rsid w:val="00695990"/>
    <w:rsid w:val="00696781"/>
    <w:rsid w:val="006967C9"/>
    <w:rsid w:val="00696999"/>
    <w:rsid w:val="00696EED"/>
    <w:rsid w:val="006974CE"/>
    <w:rsid w:val="00697ACE"/>
    <w:rsid w:val="00697FA2"/>
    <w:rsid w:val="006A049B"/>
    <w:rsid w:val="006A127A"/>
    <w:rsid w:val="006A1307"/>
    <w:rsid w:val="006A13BA"/>
    <w:rsid w:val="006A2327"/>
    <w:rsid w:val="006A2889"/>
    <w:rsid w:val="006A3033"/>
    <w:rsid w:val="006A385D"/>
    <w:rsid w:val="006A4AF7"/>
    <w:rsid w:val="006A4D20"/>
    <w:rsid w:val="006A53AB"/>
    <w:rsid w:val="006A58FD"/>
    <w:rsid w:val="006A5FCC"/>
    <w:rsid w:val="006A6750"/>
    <w:rsid w:val="006A675A"/>
    <w:rsid w:val="006A6BE3"/>
    <w:rsid w:val="006A737F"/>
    <w:rsid w:val="006A7476"/>
    <w:rsid w:val="006A7D03"/>
    <w:rsid w:val="006B019A"/>
    <w:rsid w:val="006B02BE"/>
    <w:rsid w:val="006B0411"/>
    <w:rsid w:val="006B257C"/>
    <w:rsid w:val="006B2BCA"/>
    <w:rsid w:val="006B30B8"/>
    <w:rsid w:val="006B35FA"/>
    <w:rsid w:val="006B3B0C"/>
    <w:rsid w:val="006B3FBF"/>
    <w:rsid w:val="006B4773"/>
    <w:rsid w:val="006B4B0E"/>
    <w:rsid w:val="006B5492"/>
    <w:rsid w:val="006B5692"/>
    <w:rsid w:val="006B56F2"/>
    <w:rsid w:val="006B5A2F"/>
    <w:rsid w:val="006B746E"/>
    <w:rsid w:val="006B78D0"/>
    <w:rsid w:val="006B7F6F"/>
    <w:rsid w:val="006C0723"/>
    <w:rsid w:val="006C0B42"/>
    <w:rsid w:val="006C0F06"/>
    <w:rsid w:val="006C176F"/>
    <w:rsid w:val="006C1CEA"/>
    <w:rsid w:val="006C2B1A"/>
    <w:rsid w:val="006C2ED7"/>
    <w:rsid w:val="006C3B38"/>
    <w:rsid w:val="006C4A69"/>
    <w:rsid w:val="006C4B06"/>
    <w:rsid w:val="006C5611"/>
    <w:rsid w:val="006C571E"/>
    <w:rsid w:val="006C5D8A"/>
    <w:rsid w:val="006C613D"/>
    <w:rsid w:val="006C6272"/>
    <w:rsid w:val="006C63B5"/>
    <w:rsid w:val="006C67DC"/>
    <w:rsid w:val="006C749B"/>
    <w:rsid w:val="006C76F2"/>
    <w:rsid w:val="006C7941"/>
    <w:rsid w:val="006D0D4C"/>
    <w:rsid w:val="006D0DE9"/>
    <w:rsid w:val="006D0EC0"/>
    <w:rsid w:val="006D1119"/>
    <w:rsid w:val="006D224F"/>
    <w:rsid w:val="006D2363"/>
    <w:rsid w:val="006D3202"/>
    <w:rsid w:val="006D3C8B"/>
    <w:rsid w:val="006D463E"/>
    <w:rsid w:val="006D4C5A"/>
    <w:rsid w:val="006D503D"/>
    <w:rsid w:val="006D5557"/>
    <w:rsid w:val="006D5E06"/>
    <w:rsid w:val="006D65C1"/>
    <w:rsid w:val="006D6694"/>
    <w:rsid w:val="006D675E"/>
    <w:rsid w:val="006D74B6"/>
    <w:rsid w:val="006E04DD"/>
    <w:rsid w:val="006E0DEA"/>
    <w:rsid w:val="006E1496"/>
    <w:rsid w:val="006E186B"/>
    <w:rsid w:val="006E1CFB"/>
    <w:rsid w:val="006E202E"/>
    <w:rsid w:val="006E28D7"/>
    <w:rsid w:val="006E2957"/>
    <w:rsid w:val="006E2CBC"/>
    <w:rsid w:val="006E2F05"/>
    <w:rsid w:val="006E3394"/>
    <w:rsid w:val="006E3B29"/>
    <w:rsid w:val="006E5188"/>
    <w:rsid w:val="006E533D"/>
    <w:rsid w:val="006E6883"/>
    <w:rsid w:val="006E75C7"/>
    <w:rsid w:val="006E7679"/>
    <w:rsid w:val="006F04B6"/>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951"/>
    <w:rsid w:val="00705DBB"/>
    <w:rsid w:val="0070681D"/>
    <w:rsid w:val="00706BD5"/>
    <w:rsid w:val="00706F4D"/>
    <w:rsid w:val="00707712"/>
    <w:rsid w:val="00707CEC"/>
    <w:rsid w:val="007101B7"/>
    <w:rsid w:val="00710F05"/>
    <w:rsid w:val="0071157E"/>
    <w:rsid w:val="007117A7"/>
    <w:rsid w:val="007128D8"/>
    <w:rsid w:val="007128DA"/>
    <w:rsid w:val="00712D41"/>
    <w:rsid w:val="0071379D"/>
    <w:rsid w:val="00713C6F"/>
    <w:rsid w:val="00714305"/>
    <w:rsid w:val="007152B7"/>
    <w:rsid w:val="00715595"/>
    <w:rsid w:val="00715BF3"/>
    <w:rsid w:val="007160DA"/>
    <w:rsid w:val="0071650A"/>
    <w:rsid w:val="0071679C"/>
    <w:rsid w:val="00716F5E"/>
    <w:rsid w:val="00717339"/>
    <w:rsid w:val="00717724"/>
    <w:rsid w:val="00717909"/>
    <w:rsid w:val="00717D94"/>
    <w:rsid w:val="00717DB6"/>
    <w:rsid w:val="00717DCC"/>
    <w:rsid w:val="007204DB"/>
    <w:rsid w:val="007204E4"/>
    <w:rsid w:val="00720559"/>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05E"/>
    <w:rsid w:val="007317B5"/>
    <w:rsid w:val="0073210C"/>
    <w:rsid w:val="007321DE"/>
    <w:rsid w:val="007322C8"/>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ED2"/>
    <w:rsid w:val="00746011"/>
    <w:rsid w:val="007461B1"/>
    <w:rsid w:val="007466F8"/>
    <w:rsid w:val="00747175"/>
    <w:rsid w:val="0074743B"/>
    <w:rsid w:val="00747663"/>
    <w:rsid w:val="00747A97"/>
    <w:rsid w:val="00750BFE"/>
    <w:rsid w:val="00751799"/>
    <w:rsid w:val="00751A70"/>
    <w:rsid w:val="007520CD"/>
    <w:rsid w:val="0075257E"/>
    <w:rsid w:val="00752758"/>
    <w:rsid w:val="00752BFC"/>
    <w:rsid w:val="00752DE9"/>
    <w:rsid w:val="00752E01"/>
    <w:rsid w:val="00752FCB"/>
    <w:rsid w:val="007538D2"/>
    <w:rsid w:val="00753940"/>
    <w:rsid w:val="00753948"/>
    <w:rsid w:val="00754259"/>
    <w:rsid w:val="007545D6"/>
    <w:rsid w:val="00754ABA"/>
    <w:rsid w:val="00754F0F"/>
    <w:rsid w:val="00755163"/>
    <w:rsid w:val="0075516F"/>
    <w:rsid w:val="007552F1"/>
    <w:rsid w:val="007554D6"/>
    <w:rsid w:val="00755ABF"/>
    <w:rsid w:val="00755F3B"/>
    <w:rsid w:val="007560A1"/>
    <w:rsid w:val="007566CB"/>
    <w:rsid w:val="0075678B"/>
    <w:rsid w:val="00757947"/>
    <w:rsid w:val="00757968"/>
    <w:rsid w:val="007620BE"/>
    <w:rsid w:val="0076216E"/>
    <w:rsid w:val="0076284D"/>
    <w:rsid w:val="00762B52"/>
    <w:rsid w:val="00762EE5"/>
    <w:rsid w:val="007630E3"/>
    <w:rsid w:val="00764CFF"/>
    <w:rsid w:val="00764FD6"/>
    <w:rsid w:val="00765189"/>
    <w:rsid w:val="007654C6"/>
    <w:rsid w:val="00765C83"/>
    <w:rsid w:val="00766211"/>
    <w:rsid w:val="00767410"/>
    <w:rsid w:val="00767D66"/>
    <w:rsid w:val="00767E88"/>
    <w:rsid w:val="00771190"/>
    <w:rsid w:val="00771A43"/>
    <w:rsid w:val="00771D7A"/>
    <w:rsid w:val="00771EC8"/>
    <w:rsid w:val="007720C2"/>
    <w:rsid w:val="00772B78"/>
    <w:rsid w:val="007731F0"/>
    <w:rsid w:val="007740AD"/>
    <w:rsid w:val="00774304"/>
    <w:rsid w:val="00774AA5"/>
    <w:rsid w:val="0077551F"/>
    <w:rsid w:val="0077554C"/>
    <w:rsid w:val="007759EA"/>
    <w:rsid w:val="00775B59"/>
    <w:rsid w:val="00775FC3"/>
    <w:rsid w:val="007763E1"/>
    <w:rsid w:val="00777670"/>
    <w:rsid w:val="00777DC5"/>
    <w:rsid w:val="00780F8E"/>
    <w:rsid w:val="00782B3B"/>
    <w:rsid w:val="00782BF8"/>
    <w:rsid w:val="00782DCD"/>
    <w:rsid w:val="007834AA"/>
    <w:rsid w:val="00783536"/>
    <w:rsid w:val="007835E0"/>
    <w:rsid w:val="00783C19"/>
    <w:rsid w:val="0078453C"/>
    <w:rsid w:val="00784B8F"/>
    <w:rsid w:val="00784C3C"/>
    <w:rsid w:val="00785F17"/>
    <w:rsid w:val="007860B6"/>
    <w:rsid w:val="007869D1"/>
    <w:rsid w:val="00786D50"/>
    <w:rsid w:val="007872CB"/>
    <w:rsid w:val="007872CE"/>
    <w:rsid w:val="00787DC2"/>
    <w:rsid w:val="00787EB6"/>
    <w:rsid w:val="0079007C"/>
    <w:rsid w:val="00790234"/>
    <w:rsid w:val="007909D9"/>
    <w:rsid w:val="00790D67"/>
    <w:rsid w:val="00790FAD"/>
    <w:rsid w:val="00791021"/>
    <w:rsid w:val="007912DE"/>
    <w:rsid w:val="00791560"/>
    <w:rsid w:val="00791DF6"/>
    <w:rsid w:val="00791E5B"/>
    <w:rsid w:val="00791FC9"/>
    <w:rsid w:val="00792021"/>
    <w:rsid w:val="0079231F"/>
    <w:rsid w:val="0079367F"/>
    <w:rsid w:val="00793A26"/>
    <w:rsid w:val="0079488E"/>
    <w:rsid w:val="007948D0"/>
    <w:rsid w:val="00794F1E"/>
    <w:rsid w:val="00796861"/>
    <w:rsid w:val="00796EB0"/>
    <w:rsid w:val="007976F5"/>
    <w:rsid w:val="00797784"/>
    <w:rsid w:val="007A059A"/>
    <w:rsid w:val="007A130B"/>
    <w:rsid w:val="007A15EC"/>
    <w:rsid w:val="007A1ADF"/>
    <w:rsid w:val="007A1E23"/>
    <w:rsid w:val="007A1EC4"/>
    <w:rsid w:val="007A2F2E"/>
    <w:rsid w:val="007A55C8"/>
    <w:rsid w:val="007A5905"/>
    <w:rsid w:val="007A5BDA"/>
    <w:rsid w:val="007A5D9C"/>
    <w:rsid w:val="007A68AD"/>
    <w:rsid w:val="007A739D"/>
    <w:rsid w:val="007A7D55"/>
    <w:rsid w:val="007A7E8A"/>
    <w:rsid w:val="007B07C8"/>
    <w:rsid w:val="007B0F0F"/>
    <w:rsid w:val="007B12FF"/>
    <w:rsid w:val="007B185F"/>
    <w:rsid w:val="007B2A01"/>
    <w:rsid w:val="007B2E75"/>
    <w:rsid w:val="007B2E78"/>
    <w:rsid w:val="007B3B8D"/>
    <w:rsid w:val="007B43A1"/>
    <w:rsid w:val="007B4D42"/>
    <w:rsid w:val="007B4DFE"/>
    <w:rsid w:val="007B52AF"/>
    <w:rsid w:val="007B53FD"/>
    <w:rsid w:val="007B61EF"/>
    <w:rsid w:val="007B6219"/>
    <w:rsid w:val="007B6F6D"/>
    <w:rsid w:val="007B732B"/>
    <w:rsid w:val="007B7651"/>
    <w:rsid w:val="007B773D"/>
    <w:rsid w:val="007C0612"/>
    <w:rsid w:val="007C0AD0"/>
    <w:rsid w:val="007C1C57"/>
    <w:rsid w:val="007C348D"/>
    <w:rsid w:val="007C3B9B"/>
    <w:rsid w:val="007C4A8E"/>
    <w:rsid w:val="007C4E2E"/>
    <w:rsid w:val="007C4EA7"/>
    <w:rsid w:val="007C4F49"/>
    <w:rsid w:val="007C4FA1"/>
    <w:rsid w:val="007C50E5"/>
    <w:rsid w:val="007C5376"/>
    <w:rsid w:val="007C65CC"/>
    <w:rsid w:val="007C7A8A"/>
    <w:rsid w:val="007C7D60"/>
    <w:rsid w:val="007D0225"/>
    <w:rsid w:val="007D0F6B"/>
    <w:rsid w:val="007D1221"/>
    <w:rsid w:val="007D1BAE"/>
    <w:rsid w:val="007D1ECE"/>
    <w:rsid w:val="007D31A5"/>
    <w:rsid w:val="007D41C0"/>
    <w:rsid w:val="007D5598"/>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5CA"/>
    <w:rsid w:val="007E3D46"/>
    <w:rsid w:val="007E3D62"/>
    <w:rsid w:val="007E41FF"/>
    <w:rsid w:val="007E50FE"/>
    <w:rsid w:val="007E5F3B"/>
    <w:rsid w:val="007E5F55"/>
    <w:rsid w:val="007E625C"/>
    <w:rsid w:val="007E6857"/>
    <w:rsid w:val="007E6EAB"/>
    <w:rsid w:val="007E7010"/>
    <w:rsid w:val="007E7231"/>
    <w:rsid w:val="007E7736"/>
    <w:rsid w:val="007F0164"/>
    <w:rsid w:val="007F1543"/>
    <w:rsid w:val="007F1A0D"/>
    <w:rsid w:val="007F1B2E"/>
    <w:rsid w:val="007F1B84"/>
    <w:rsid w:val="007F2173"/>
    <w:rsid w:val="007F2491"/>
    <w:rsid w:val="007F2536"/>
    <w:rsid w:val="007F34C7"/>
    <w:rsid w:val="007F366E"/>
    <w:rsid w:val="007F47E7"/>
    <w:rsid w:val="007F4F75"/>
    <w:rsid w:val="007F51B9"/>
    <w:rsid w:val="007F6144"/>
    <w:rsid w:val="007F6402"/>
    <w:rsid w:val="007F6C4A"/>
    <w:rsid w:val="007F6C5E"/>
    <w:rsid w:val="007F70F3"/>
    <w:rsid w:val="007F79E6"/>
    <w:rsid w:val="0080079C"/>
    <w:rsid w:val="008018FD"/>
    <w:rsid w:val="0080269D"/>
    <w:rsid w:val="008040CB"/>
    <w:rsid w:val="008043C9"/>
    <w:rsid w:val="00804D0F"/>
    <w:rsid w:val="00804F45"/>
    <w:rsid w:val="008055AB"/>
    <w:rsid w:val="0080573E"/>
    <w:rsid w:val="00805D63"/>
    <w:rsid w:val="00806044"/>
    <w:rsid w:val="00806116"/>
    <w:rsid w:val="00806360"/>
    <w:rsid w:val="008063D3"/>
    <w:rsid w:val="00807930"/>
    <w:rsid w:val="00807B75"/>
    <w:rsid w:val="00810237"/>
    <w:rsid w:val="00810AF3"/>
    <w:rsid w:val="00811C8B"/>
    <w:rsid w:val="00813105"/>
    <w:rsid w:val="00813E3C"/>
    <w:rsid w:val="0081425E"/>
    <w:rsid w:val="008142E7"/>
    <w:rsid w:val="008145E7"/>
    <w:rsid w:val="00814604"/>
    <w:rsid w:val="00814C2C"/>
    <w:rsid w:val="00814D82"/>
    <w:rsid w:val="00814F72"/>
    <w:rsid w:val="008150F0"/>
    <w:rsid w:val="0081570A"/>
    <w:rsid w:val="00815AE4"/>
    <w:rsid w:val="00815D5F"/>
    <w:rsid w:val="00816329"/>
    <w:rsid w:val="008176D9"/>
    <w:rsid w:val="00817D5A"/>
    <w:rsid w:val="00820E6B"/>
    <w:rsid w:val="008216CF"/>
    <w:rsid w:val="00821BB1"/>
    <w:rsid w:val="008229AD"/>
    <w:rsid w:val="00822FE2"/>
    <w:rsid w:val="00823BF2"/>
    <w:rsid w:val="0082502F"/>
    <w:rsid w:val="0082532A"/>
    <w:rsid w:val="008253EC"/>
    <w:rsid w:val="0082571E"/>
    <w:rsid w:val="00825D5F"/>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682"/>
    <w:rsid w:val="008402E9"/>
    <w:rsid w:val="008409D4"/>
    <w:rsid w:val="00840BEE"/>
    <w:rsid w:val="0084131B"/>
    <w:rsid w:val="00841401"/>
    <w:rsid w:val="008414C6"/>
    <w:rsid w:val="0084174D"/>
    <w:rsid w:val="008417FF"/>
    <w:rsid w:val="00841A95"/>
    <w:rsid w:val="00841D69"/>
    <w:rsid w:val="00841F69"/>
    <w:rsid w:val="008429BA"/>
    <w:rsid w:val="00845944"/>
    <w:rsid w:val="00845AD5"/>
    <w:rsid w:val="00846101"/>
    <w:rsid w:val="00846788"/>
    <w:rsid w:val="008475C6"/>
    <w:rsid w:val="008505E9"/>
    <w:rsid w:val="00851498"/>
    <w:rsid w:val="00851585"/>
    <w:rsid w:val="00851768"/>
    <w:rsid w:val="008517B7"/>
    <w:rsid w:val="00852202"/>
    <w:rsid w:val="00852F58"/>
    <w:rsid w:val="0085364E"/>
    <w:rsid w:val="0085372A"/>
    <w:rsid w:val="008537DB"/>
    <w:rsid w:val="008540C3"/>
    <w:rsid w:val="0085443F"/>
    <w:rsid w:val="00855F05"/>
    <w:rsid w:val="008563C3"/>
    <w:rsid w:val="00856785"/>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4AC"/>
    <w:rsid w:val="008656E1"/>
    <w:rsid w:val="008662A0"/>
    <w:rsid w:val="0086727C"/>
    <w:rsid w:val="0086777B"/>
    <w:rsid w:val="00867806"/>
    <w:rsid w:val="008678E4"/>
    <w:rsid w:val="00867D33"/>
    <w:rsid w:val="00870F9D"/>
    <w:rsid w:val="0087103E"/>
    <w:rsid w:val="008713BC"/>
    <w:rsid w:val="008715AB"/>
    <w:rsid w:val="0087164F"/>
    <w:rsid w:val="008717FB"/>
    <w:rsid w:val="00871873"/>
    <w:rsid w:val="0087218A"/>
    <w:rsid w:val="008721F6"/>
    <w:rsid w:val="00872AFE"/>
    <w:rsid w:val="0087372C"/>
    <w:rsid w:val="00873D68"/>
    <w:rsid w:val="0087425B"/>
    <w:rsid w:val="00874383"/>
    <w:rsid w:val="00875609"/>
    <w:rsid w:val="00875E60"/>
    <w:rsid w:val="00876B29"/>
    <w:rsid w:val="00876B6A"/>
    <w:rsid w:val="00876F36"/>
    <w:rsid w:val="00876F48"/>
    <w:rsid w:val="00877A5D"/>
    <w:rsid w:val="008802B8"/>
    <w:rsid w:val="00881064"/>
    <w:rsid w:val="008812B1"/>
    <w:rsid w:val="00881B1D"/>
    <w:rsid w:val="0088228F"/>
    <w:rsid w:val="00882826"/>
    <w:rsid w:val="00882956"/>
    <w:rsid w:val="00882DD3"/>
    <w:rsid w:val="008834C6"/>
    <w:rsid w:val="008849CA"/>
    <w:rsid w:val="00884B13"/>
    <w:rsid w:val="00884D1B"/>
    <w:rsid w:val="0088536D"/>
    <w:rsid w:val="00885B46"/>
    <w:rsid w:val="00886807"/>
    <w:rsid w:val="008877C1"/>
    <w:rsid w:val="00887B5D"/>
    <w:rsid w:val="0089019C"/>
    <w:rsid w:val="00890B1D"/>
    <w:rsid w:val="008919DA"/>
    <w:rsid w:val="00891A20"/>
    <w:rsid w:val="008930CD"/>
    <w:rsid w:val="008931B4"/>
    <w:rsid w:val="008931EA"/>
    <w:rsid w:val="0089331B"/>
    <w:rsid w:val="008933BC"/>
    <w:rsid w:val="008936BE"/>
    <w:rsid w:val="00893C2B"/>
    <w:rsid w:val="00894EF3"/>
    <w:rsid w:val="00895271"/>
    <w:rsid w:val="00895F31"/>
    <w:rsid w:val="008962CA"/>
    <w:rsid w:val="008969D4"/>
    <w:rsid w:val="008978C5"/>
    <w:rsid w:val="00897B35"/>
    <w:rsid w:val="008A00D5"/>
    <w:rsid w:val="008A0157"/>
    <w:rsid w:val="008A1365"/>
    <w:rsid w:val="008A17FD"/>
    <w:rsid w:val="008A1AB1"/>
    <w:rsid w:val="008A1D5F"/>
    <w:rsid w:val="008A216D"/>
    <w:rsid w:val="008A2970"/>
    <w:rsid w:val="008A2E29"/>
    <w:rsid w:val="008A3657"/>
    <w:rsid w:val="008A3A6F"/>
    <w:rsid w:val="008A3C76"/>
    <w:rsid w:val="008A3C98"/>
    <w:rsid w:val="008A3DFB"/>
    <w:rsid w:val="008A4861"/>
    <w:rsid w:val="008A51A5"/>
    <w:rsid w:val="008A5606"/>
    <w:rsid w:val="008A5873"/>
    <w:rsid w:val="008A5D2E"/>
    <w:rsid w:val="008A6002"/>
    <w:rsid w:val="008A60BA"/>
    <w:rsid w:val="008A6B05"/>
    <w:rsid w:val="008A7273"/>
    <w:rsid w:val="008A7E15"/>
    <w:rsid w:val="008B0E29"/>
    <w:rsid w:val="008B1527"/>
    <w:rsid w:val="008B1FB2"/>
    <w:rsid w:val="008B27B3"/>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476"/>
    <w:rsid w:val="008C1D31"/>
    <w:rsid w:val="008C1E31"/>
    <w:rsid w:val="008C230B"/>
    <w:rsid w:val="008C23CE"/>
    <w:rsid w:val="008C2A3F"/>
    <w:rsid w:val="008C39ED"/>
    <w:rsid w:val="008C3D60"/>
    <w:rsid w:val="008C3FB4"/>
    <w:rsid w:val="008C4071"/>
    <w:rsid w:val="008C47A2"/>
    <w:rsid w:val="008C5210"/>
    <w:rsid w:val="008C5433"/>
    <w:rsid w:val="008C5658"/>
    <w:rsid w:val="008C5F5E"/>
    <w:rsid w:val="008C6767"/>
    <w:rsid w:val="008C6D60"/>
    <w:rsid w:val="008C6FC9"/>
    <w:rsid w:val="008C7B15"/>
    <w:rsid w:val="008C7C8C"/>
    <w:rsid w:val="008D03B2"/>
    <w:rsid w:val="008D07EC"/>
    <w:rsid w:val="008D0A7E"/>
    <w:rsid w:val="008D0DDC"/>
    <w:rsid w:val="008D10F7"/>
    <w:rsid w:val="008D114E"/>
    <w:rsid w:val="008D1625"/>
    <w:rsid w:val="008D1798"/>
    <w:rsid w:val="008D181A"/>
    <w:rsid w:val="008D198C"/>
    <w:rsid w:val="008D2884"/>
    <w:rsid w:val="008D2C3D"/>
    <w:rsid w:val="008D2D3D"/>
    <w:rsid w:val="008D2D94"/>
    <w:rsid w:val="008D3187"/>
    <w:rsid w:val="008D3752"/>
    <w:rsid w:val="008D3AE8"/>
    <w:rsid w:val="008D3E3B"/>
    <w:rsid w:val="008D454C"/>
    <w:rsid w:val="008D524A"/>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1D"/>
    <w:rsid w:val="008E7C2A"/>
    <w:rsid w:val="008E7D27"/>
    <w:rsid w:val="008E7D87"/>
    <w:rsid w:val="008E7DB3"/>
    <w:rsid w:val="008F02EA"/>
    <w:rsid w:val="008F0404"/>
    <w:rsid w:val="008F06B8"/>
    <w:rsid w:val="008F0B38"/>
    <w:rsid w:val="008F0EEE"/>
    <w:rsid w:val="008F10E3"/>
    <w:rsid w:val="008F18F2"/>
    <w:rsid w:val="008F1C0B"/>
    <w:rsid w:val="008F242E"/>
    <w:rsid w:val="008F2477"/>
    <w:rsid w:val="008F27A4"/>
    <w:rsid w:val="008F2900"/>
    <w:rsid w:val="008F32D0"/>
    <w:rsid w:val="008F34D6"/>
    <w:rsid w:val="008F35AA"/>
    <w:rsid w:val="008F38C8"/>
    <w:rsid w:val="008F4194"/>
    <w:rsid w:val="008F4793"/>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306"/>
    <w:rsid w:val="009025EC"/>
    <w:rsid w:val="009032BE"/>
    <w:rsid w:val="0090346A"/>
    <w:rsid w:val="009034DF"/>
    <w:rsid w:val="00903F2F"/>
    <w:rsid w:val="00903FE1"/>
    <w:rsid w:val="009043AE"/>
    <w:rsid w:val="00904BC4"/>
    <w:rsid w:val="00905C8B"/>
    <w:rsid w:val="009079D3"/>
    <w:rsid w:val="00910478"/>
    <w:rsid w:val="00910C39"/>
    <w:rsid w:val="00911B90"/>
    <w:rsid w:val="00911C54"/>
    <w:rsid w:val="00912212"/>
    <w:rsid w:val="009122A7"/>
    <w:rsid w:val="00912795"/>
    <w:rsid w:val="00913029"/>
    <w:rsid w:val="00913EE3"/>
    <w:rsid w:val="009142CB"/>
    <w:rsid w:val="00914D3F"/>
    <w:rsid w:val="009152F5"/>
    <w:rsid w:val="0091557F"/>
    <w:rsid w:val="009159CD"/>
    <w:rsid w:val="00915AF0"/>
    <w:rsid w:val="0091615C"/>
    <w:rsid w:val="00916B33"/>
    <w:rsid w:val="00916CA4"/>
    <w:rsid w:val="00916FC7"/>
    <w:rsid w:val="00917759"/>
    <w:rsid w:val="0092026D"/>
    <w:rsid w:val="00920619"/>
    <w:rsid w:val="00920762"/>
    <w:rsid w:val="009207CE"/>
    <w:rsid w:val="00920A13"/>
    <w:rsid w:val="00920DF2"/>
    <w:rsid w:val="009216C5"/>
    <w:rsid w:val="00922326"/>
    <w:rsid w:val="00922922"/>
    <w:rsid w:val="009229A6"/>
    <w:rsid w:val="00923A02"/>
    <w:rsid w:val="00924445"/>
    <w:rsid w:val="00925348"/>
    <w:rsid w:val="00925B89"/>
    <w:rsid w:val="009265B6"/>
    <w:rsid w:val="00926B98"/>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44B"/>
    <w:rsid w:val="00956A4E"/>
    <w:rsid w:val="00956AB5"/>
    <w:rsid w:val="009572B3"/>
    <w:rsid w:val="00957893"/>
    <w:rsid w:val="00957FAF"/>
    <w:rsid w:val="009605BF"/>
    <w:rsid w:val="00960A92"/>
    <w:rsid w:val="0096108B"/>
    <w:rsid w:val="00961502"/>
    <w:rsid w:val="009621A2"/>
    <w:rsid w:val="0096248C"/>
    <w:rsid w:val="00963009"/>
    <w:rsid w:val="0096353F"/>
    <w:rsid w:val="009639C8"/>
    <w:rsid w:val="00963E07"/>
    <w:rsid w:val="00963EB0"/>
    <w:rsid w:val="0096424C"/>
    <w:rsid w:val="00965310"/>
    <w:rsid w:val="009655C4"/>
    <w:rsid w:val="0096562F"/>
    <w:rsid w:val="009657AE"/>
    <w:rsid w:val="00965894"/>
    <w:rsid w:val="00966032"/>
    <w:rsid w:val="0096678C"/>
    <w:rsid w:val="009670AC"/>
    <w:rsid w:val="00967185"/>
    <w:rsid w:val="009671A0"/>
    <w:rsid w:val="009700A8"/>
    <w:rsid w:val="009705ED"/>
    <w:rsid w:val="00970624"/>
    <w:rsid w:val="009706D5"/>
    <w:rsid w:val="00970AC1"/>
    <w:rsid w:val="00970BA8"/>
    <w:rsid w:val="00971170"/>
    <w:rsid w:val="009716FC"/>
    <w:rsid w:val="00971D98"/>
    <w:rsid w:val="00971E79"/>
    <w:rsid w:val="009725AB"/>
    <w:rsid w:val="00972B5B"/>
    <w:rsid w:val="00973D2D"/>
    <w:rsid w:val="009743D3"/>
    <w:rsid w:val="00975737"/>
    <w:rsid w:val="00975F1F"/>
    <w:rsid w:val="0097609B"/>
    <w:rsid w:val="009763A6"/>
    <w:rsid w:val="009763B1"/>
    <w:rsid w:val="009766CF"/>
    <w:rsid w:val="00976A5D"/>
    <w:rsid w:val="00976A65"/>
    <w:rsid w:val="0097716E"/>
    <w:rsid w:val="009773F1"/>
    <w:rsid w:val="009774CC"/>
    <w:rsid w:val="00980377"/>
    <w:rsid w:val="00980D68"/>
    <w:rsid w:val="0098179C"/>
    <w:rsid w:val="00981D44"/>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5B6"/>
    <w:rsid w:val="0099365C"/>
    <w:rsid w:val="0099370A"/>
    <w:rsid w:val="00993EC5"/>
    <w:rsid w:val="0099413E"/>
    <w:rsid w:val="00995FEE"/>
    <w:rsid w:val="00996076"/>
    <w:rsid w:val="0099696F"/>
    <w:rsid w:val="00996A31"/>
    <w:rsid w:val="00996CFA"/>
    <w:rsid w:val="0099736C"/>
    <w:rsid w:val="00997429"/>
    <w:rsid w:val="009978CF"/>
    <w:rsid w:val="009A0886"/>
    <w:rsid w:val="009A180D"/>
    <w:rsid w:val="009A1D10"/>
    <w:rsid w:val="009A201E"/>
    <w:rsid w:val="009A3252"/>
    <w:rsid w:val="009A3912"/>
    <w:rsid w:val="009A3A73"/>
    <w:rsid w:val="009A43BF"/>
    <w:rsid w:val="009A50B5"/>
    <w:rsid w:val="009A56B9"/>
    <w:rsid w:val="009A61DC"/>
    <w:rsid w:val="009A6678"/>
    <w:rsid w:val="009A7D11"/>
    <w:rsid w:val="009B1258"/>
    <w:rsid w:val="009B1461"/>
    <w:rsid w:val="009B2302"/>
    <w:rsid w:val="009B26A2"/>
    <w:rsid w:val="009B2D7A"/>
    <w:rsid w:val="009B3266"/>
    <w:rsid w:val="009B338B"/>
    <w:rsid w:val="009B3AF8"/>
    <w:rsid w:val="009B3D97"/>
    <w:rsid w:val="009B3F3E"/>
    <w:rsid w:val="009B3FDD"/>
    <w:rsid w:val="009B490F"/>
    <w:rsid w:val="009B4F7E"/>
    <w:rsid w:val="009B55A5"/>
    <w:rsid w:val="009B62AA"/>
    <w:rsid w:val="009B654D"/>
    <w:rsid w:val="009B6595"/>
    <w:rsid w:val="009B6E32"/>
    <w:rsid w:val="009B6F95"/>
    <w:rsid w:val="009B711D"/>
    <w:rsid w:val="009B73FF"/>
    <w:rsid w:val="009C00DC"/>
    <w:rsid w:val="009C06DA"/>
    <w:rsid w:val="009C1155"/>
    <w:rsid w:val="009C19E0"/>
    <w:rsid w:val="009C1B9B"/>
    <w:rsid w:val="009C2357"/>
    <w:rsid w:val="009C2518"/>
    <w:rsid w:val="009C30B3"/>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E3F"/>
    <w:rsid w:val="009E064A"/>
    <w:rsid w:val="009E1FFB"/>
    <w:rsid w:val="009E20B7"/>
    <w:rsid w:val="009E2403"/>
    <w:rsid w:val="009E37B3"/>
    <w:rsid w:val="009E3E43"/>
    <w:rsid w:val="009E43D5"/>
    <w:rsid w:val="009E46B6"/>
    <w:rsid w:val="009E46BC"/>
    <w:rsid w:val="009E4CDE"/>
    <w:rsid w:val="009E53A2"/>
    <w:rsid w:val="009E61A9"/>
    <w:rsid w:val="009E6AA7"/>
    <w:rsid w:val="009E6E3B"/>
    <w:rsid w:val="009F0698"/>
    <w:rsid w:val="009F0935"/>
    <w:rsid w:val="009F0A4E"/>
    <w:rsid w:val="009F0D50"/>
    <w:rsid w:val="009F18CF"/>
    <w:rsid w:val="009F3379"/>
    <w:rsid w:val="009F402F"/>
    <w:rsid w:val="009F474E"/>
    <w:rsid w:val="009F4BA8"/>
    <w:rsid w:val="009F4CE8"/>
    <w:rsid w:val="009F4E56"/>
    <w:rsid w:val="009F4FBE"/>
    <w:rsid w:val="009F5AAD"/>
    <w:rsid w:val="009F639D"/>
    <w:rsid w:val="009F644C"/>
    <w:rsid w:val="009F64AC"/>
    <w:rsid w:val="009F7959"/>
    <w:rsid w:val="009F7C63"/>
    <w:rsid w:val="009F7D62"/>
    <w:rsid w:val="009F7F79"/>
    <w:rsid w:val="00A000BE"/>
    <w:rsid w:val="00A000F5"/>
    <w:rsid w:val="00A00765"/>
    <w:rsid w:val="00A00EA1"/>
    <w:rsid w:val="00A01B3A"/>
    <w:rsid w:val="00A01D6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7D9"/>
    <w:rsid w:val="00A11BDE"/>
    <w:rsid w:val="00A130D3"/>
    <w:rsid w:val="00A13EAF"/>
    <w:rsid w:val="00A147C9"/>
    <w:rsid w:val="00A14833"/>
    <w:rsid w:val="00A165AF"/>
    <w:rsid w:val="00A176D5"/>
    <w:rsid w:val="00A1780C"/>
    <w:rsid w:val="00A215B6"/>
    <w:rsid w:val="00A217B2"/>
    <w:rsid w:val="00A217EE"/>
    <w:rsid w:val="00A21F3E"/>
    <w:rsid w:val="00A222A1"/>
    <w:rsid w:val="00A22A90"/>
    <w:rsid w:val="00A23042"/>
    <w:rsid w:val="00A23B71"/>
    <w:rsid w:val="00A23C2A"/>
    <w:rsid w:val="00A2480E"/>
    <w:rsid w:val="00A248A0"/>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BBC"/>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44E"/>
    <w:rsid w:val="00A4394E"/>
    <w:rsid w:val="00A43BC1"/>
    <w:rsid w:val="00A43C02"/>
    <w:rsid w:val="00A44166"/>
    <w:rsid w:val="00A448FB"/>
    <w:rsid w:val="00A44C01"/>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F35"/>
    <w:rsid w:val="00A560A2"/>
    <w:rsid w:val="00A56DC0"/>
    <w:rsid w:val="00A57036"/>
    <w:rsid w:val="00A571AB"/>
    <w:rsid w:val="00A5749C"/>
    <w:rsid w:val="00A5751B"/>
    <w:rsid w:val="00A60616"/>
    <w:rsid w:val="00A6076B"/>
    <w:rsid w:val="00A6180D"/>
    <w:rsid w:val="00A62C51"/>
    <w:rsid w:val="00A633A7"/>
    <w:rsid w:val="00A63571"/>
    <w:rsid w:val="00A637A9"/>
    <w:rsid w:val="00A63C55"/>
    <w:rsid w:val="00A63C9A"/>
    <w:rsid w:val="00A64641"/>
    <w:rsid w:val="00A646E1"/>
    <w:rsid w:val="00A649F1"/>
    <w:rsid w:val="00A6570E"/>
    <w:rsid w:val="00A65A55"/>
    <w:rsid w:val="00A65B5C"/>
    <w:rsid w:val="00A65CD9"/>
    <w:rsid w:val="00A6625B"/>
    <w:rsid w:val="00A66DAE"/>
    <w:rsid w:val="00A67567"/>
    <w:rsid w:val="00A704CD"/>
    <w:rsid w:val="00A70D62"/>
    <w:rsid w:val="00A70DAE"/>
    <w:rsid w:val="00A70DC3"/>
    <w:rsid w:val="00A70E68"/>
    <w:rsid w:val="00A71BA0"/>
    <w:rsid w:val="00A728AD"/>
    <w:rsid w:val="00A73BF7"/>
    <w:rsid w:val="00A744AD"/>
    <w:rsid w:val="00A747AC"/>
    <w:rsid w:val="00A7488B"/>
    <w:rsid w:val="00A74B22"/>
    <w:rsid w:val="00A74B37"/>
    <w:rsid w:val="00A75114"/>
    <w:rsid w:val="00A75148"/>
    <w:rsid w:val="00A7537A"/>
    <w:rsid w:val="00A759A5"/>
    <w:rsid w:val="00A76F66"/>
    <w:rsid w:val="00A77900"/>
    <w:rsid w:val="00A8071F"/>
    <w:rsid w:val="00A80C02"/>
    <w:rsid w:val="00A80D01"/>
    <w:rsid w:val="00A81370"/>
    <w:rsid w:val="00A81620"/>
    <w:rsid w:val="00A816EB"/>
    <w:rsid w:val="00A81AA2"/>
    <w:rsid w:val="00A81B5E"/>
    <w:rsid w:val="00A81FB7"/>
    <w:rsid w:val="00A82267"/>
    <w:rsid w:val="00A8284B"/>
    <w:rsid w:val="00A829C4"/>
    <w:rsid w:val="00A82A79"/>
    <w:rsid w:val="00A82BCF"/>
    <w:rsid w:val="00A8303F"/>
    <w:rsid w:val="00A83F3F"/>
    <w:rsid w:val="00A84166"/>
    <w:rsid w:val="00A84566"/>
    <w:rsid w:val="00A84687"/>
    <w:rsid w:val="00A84D66"/>
    <w:rsid w:val="00A865DA"/>
    <w:rsid w:val="00A90AF8"/>
    <w:rsid w:val="00A9147C"/>
    <w:rsid w:val="00A91483"/>
    <w:rsid w:val="00A9153C"/>
    <w:rsid w:val="00A92149"/>
    <w:rsid w:val="00A92611"/>
    <w:rsid w:val="00A934E0"/>
    <w:rsid w:val="00A93C5D"/>
    <w:rsid w:val="00A940CF"/>
    <w:rsid w:val="00A945F8"/>
    <w:rsid w:val="00A94866"/>
    <w:rsid w:val="00A9488B"/>
    <w:rsid w:val="00A94AAE"/>
    <w:rsid w:val="00A95A2A"/>
    <w:rsid w:val="00A96518"/>
    <w:rsid w:val="00A96630"/>
    <w:rsid w:val="00A97192"/>
    <w:rsid w:val="00A97EDD"/>
    <w:rsid w:val="00A97EF0"/>
    <w:rsid w:val="00AA0DC1"/>
    <w:rsid w:val="00AA1198"/>
    <w:rsid w:val="00AA1D7C"/>
    <w:rsid w:val="00AA1EA0"/>
    <w:rsid w:val="00AA23FB"/>
    <w:rsid w:val="00AA2718"/>
    <w:rsid w:val="00AA29DF"/>
    <w:rsid w:val="00AA2A14"/>
    <w:rsid w:val="00AA362E"/>
    <w:rsid w:val="00AA3B92"/>
    <w:rsid w:val="00AA472C"/>
    <w:rsid w:val="00AA4CE6"/>
    <w:rsid w:val="00AA52E1"/>
    <w:rsid w:val="00AA62D6"/>
    <w:rsid w:val="00AA6640"/>
    <w:rsid w:val="00AA66DF"/>
    <w:rsid w:val="00AA6796"/>
    <w:rsid w:val="00AA78B2"/>
    <w:rsid w:val="00AA7C0D"/>
    <w:rsid w:val="00AA7DD1"/>
    <w:rsid w:val="00AB0C58"/>
    <w:rsid w:val="00AB1754"/>
    <w:rsid w:val="00AB1EF3"/>
    <w:rsid w:val="00AB2DB9"/>
    <w:rsid w:val="00AB2E78"/>
    <w:rsid w:val="00AB2FA0"/>
    <w:rsid w:val="00AB36E8"/>
    <w:rsid w:val="00AB3B35"/>
    <w:rsid w:val="00AB3B5E"/>
    <w:rsid w:val="00AB3EA4"/>
    <w:rsid w:val="00AB5541"/>
    <w:rsid w:val="00AB5657"/>
    <w:rsid w:val="00AB5FFA"/>
    <w:rsid w:val="00AB6922"/>
    <w:rsid w:val="00AB69B0"/>
    <w:rsid w:val="00AB6D39"/>
    <w:rsid w:val="00AB7367"/>
    <w:rsid w:val="00AB7576"/>
    <w:rsid w:val="00AB7730"/>
    <w:rsid w:val="00AC086D"/>
    <w:rsid w:val="00AC0C78"/>
    <w:rsid w:val="00AC1757"/>
    <w:rsid w:val="00AC1D95"/>
    <w:rsid w:val="00AC2788"/>
    <w:rsid w:val="00AC2801"/>
    <w:rsid w:val="00AC2A50"/>
    <w:rsid w:val="00AC2A6E"/>
    <w:rsid w:val="00AC2AD3"/>
    <w:rsid w:val="00AC32A3"/>
    <w:rsid w:val="00AC4350"/>
    <w:rsid w:val="00AC4934"/>
    <w:rsid w:val="00AC5608"/>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8A6"/>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219"/>
    <w:rsid w:val="00AF2399"/>
    <w:rsid w:val="00AF24D0"/>
    <w:rsid w:val="00AF2695"/>
    <w:rsid w:val="00AF2A77"/>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7B0"/>
    <w:rsid w:val="00B05A03"/>
    <w:rsid w:val="00B06A47"/>
    <w:rsid w:val="00B06EA0"/>
    <w:rsid w:val="00B070D6"/>
    <w:rsid w:val="00B07665"/>
    <w:rsid w:val="00B1096B"/>
    <w:rsid w:val="00B1123C"/>
    <w:rsid w:val="00B123E4"/>
    <w:rsid w:val="00B12512"/>
    <w:rsid w:val="00B12BF6"/>
    <w:rsid w:val="00B1388F"/>
    <w:rsid w:val="00B14544"/>
    <w:rsid w:val="00B149EA"/>
    <w:rsid w:val="00B157D6"/>
    <w:rsid w:val="00B16159"/>
    <w:rsid w:val="00B1620A"/>
    <w:rsid w:val="00B162F8"/>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339"/>
    <w:rsid w:val="00B27722"/>
    <w:rsid w:val="00B27D89"/>
    <w:rsid w:val="00B30554"/>
    <w:rsid w:val="00B3055F"/>
    <w:rsid w:val="00B3068F"/>
    <w:rsid w:val="00B30979"/>
    <w:rsid w:val="00B30AC8"/>
    <w:rsid w:val="00B30CEA"/>
    <w:rsid w:val="00B31908"/>
    <w:rsid w:val="00B31D3E"/>
    <w:rsid w:val="00B31D5E"/>
    <w:rsid w:val="00B3233B"/>
    <w:rsid w:val="00B3287D"/>
    <w:rsid w:val="00B33394"/>
    <w:rsid w:val="00B33B5A"/>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3BC5"/>
    <w:rsid w:val="00B43F03"/>
    <w:rsid w:val="00B44939"/>
    <w:rsid w:val="00B44C07"/>
    <w:rsid w:val="00B44DAE"/>
    <w:rsid w:val="00B4533E"/>
    <w:rsid w:val="00B4694C"/>
    <w:rsid w:val="00B4698A"/>
    <w:rsid w:val="00B46BD1"/>
    <w:rsid w:val="00B46C90"/>
    <w:rsid w:val="00B47415"/>
    <w:rsid w:val="00B47495"/>
    <w:rsid w:val="00B47535"/>
    <w:rsid w:val="00B477F1"/>
    <w:rsid w:val="00B4792F"/>
    <w:rsid w:val="00B47C05"/>
    <w:rsid w:val="00B50760"/>
    <w:rsid w:val="00B5221E"/>
    <w:rsid w:val="00B522AC"/>
    <w:rsid w:val="00B52729"/>
    <w:rsid w:val="00B53C77"/>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193"/>
    <w:rsid w:val="00B64F95"/>
    <w:rsid w:val="00B6522C"/>
    <w:rsid w:val="00B65F97"/>
    <w:rsid w:val="00B669F2"/>
    <w:rsid w:val="00B66E67"/>
    <w:rsid w:val="00B67D76"/>
    <w:rsid w:val="00B70104"/>
    <w:rsid w:val="00B7110F"/>
    <w:rsid w:val="00B712C7"/>
    <w:rsid w:val="00B71986"/>
    <w:rsid w:val="00B71B06"/>
    <w:rsid w:val="00B72BAC"/>
    <w:rsid w:val="00B73A00"/>
    <w:rsid w:val="00B741D0"/>
    <w:rsid w:val="00B74454"/>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C6C"/>
    <w:rsid w:val="00B84D7D"/>
    <w:rsid w:val="00B852B7"/>
    <w:rsid w:val="00B856FF"/>
    <w:rsid w:val="00B85888"/>
    <w:rsid w:val="00B85D0A"/>
    <w:rsid w:val="00B85D18"/>
    <w:rsid w:val="00B8671F"/>
    <w:rsid w:val="00B86AEE"/>
    <w:rsid w:val="00B86CBC"/>
    <w:rsid w:val="00B87946"/>
    <w:rsid w:val="00B87FE9"/>
    <w:rsid w:val="00B9005B"/>
    <w:rsid w:val="00B90888"/>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1BD"/>
    <w:rsid w:val="00BA5539"/>
    <w:rsid w:val="00BA5C6D"/>
    <w:rsid w:val="00BA5D95"/>
    <w:rsid w:val="00BA69FA"/>
    <w:rsid w:val="00BA6AB3"/>
    <w:rsid w:val="00BA6EE1"/>
    <w:rsid w:val="00BA733E"/>
    <w:rsid w:val="00BA74D7"/>
    <w:rsid w:val="00BB0514"/>
    <w:rsid w:val="00BB0FC8"/>
    <w:rsid w:val="00BB1361"/>
    <w:rsid w:val="00BB174C"/>
    <w:rsid w:val="00BB1ED5"/>
    <w:rsid w:val="00BB2F46"/>
    <w:rsid w:val="00BB3814"/>
    <w:rsid w:val="00BB3B0E"/>
    <w:rsid w:val="00BB410E"/>
    <w:rsid w:val="00BB45B4"/>
    <w:rsid w:val="00BB45DF"/>
    <w:rsid w:val="00BB4A57"/>
    <w:rsid w:val="00BB4FB3"/>
    <w:rsid w:val="00BB5049"/>
    <w:rsid w:val="00BB5270"/>
    <w:rsid w:val="00BB536B"/>
    <w:rsid w:val="00BB54F0"/>
    <w:rsid w:val="00BB558E"/>
    <w:rsid w:val="00BB6B79"/>
    <w:rsid w:val="00BB71B1"/>
    <w:rsid w:val="00BB7C27"/>
    <w:rsid w:val="00BB7D63"/>
    <w:rsid w:val="00BC0EC9"/>
    <w:rsid w:val="00BC10FB"/>
    <w:rsid w:val="00BC1792"/>
    <w:rsid w:val="00BC1CD4"/>
    <w:rsid w:val="00BC1DBB"/>
    <w:rsid w:val="00BC20D2"/>
    <w:rsid w:val="00BC22EF"/>
    <w:rsid w:val="00BC2907"/>
    <w:rsid w:val="00BC2E44"/>
    <w:rsid w:val="00BC2E6B"/>
    <w:rsid w:val="00BC32B1"/>
    <w:rsid w:val="00BC3440"/>
    <w:rsid w:val="00BC3BBD"/>
    <w:rsid w:val="00BC3DF9"/>
    <w:rsid w:val="00BC3EEA"/>
    <w:rsid w:val="00BC403A"/>
    <w:rsid w:val="00BC512A"/>
    <w:rsid w:val="00BC5391"/>
    <w:rsid w:val="00BC671F"/>
    <w:rsid w:val="00BC7052"/>
    <w:rsid w:val="00BC759E"/>
    <w:rsid w:val="00BC7F89"/>
    <w:rsid w:val="00BD00CF"/>
    <w:rsid w:val="00BD0C86"/>
    <w:rsid w:val="00BD11F8"/>
    <w:rsid w:val="00BD22D9"/>
    <w:rsid w:val="00BD23CA"/>
    <w:rsid w:val="00BD3C64"/>
    <w:rsid w:val="00BD41D7"/>
    <w:rsid w:val="00BD4544"/>
    <w:rsid w:val="00BD584D"/>
    <w:rsid w:val="00BD65B2"/>
    <w:rsid w:val="00BD7C43"/>
    <w:rsid w:val="00BE0587"/>
    <w:rsid w:val="00BE1178"/>
    <w:rsid w:val="00BE180E"/>
    <w:rsid w:val="00BE1858"/>
    <w:rsid w:val="00BE190E"/>
    <w:rsid w:val="00BE2540"/>
    <w:rsid w:val="00BE2699"/>
    <w:rsid w:val="00BE26FA"/>
    <w:rsid w:val="00BE3B73"/>
    <w:rsid w:val="00BE3C0E"/>
    <w:rsid w:val="00BE47D8"/>
    <w:rsid w:val="00BE598F"/>
    <w:rsid w:val="00BE6552"/>
    <w:rsid w:val="00BE7C72"/>
    <w:rsid w:val="00BF073D"/>
    <w:rsid w:val="00BF129F"/>
    <w:rsid w:val="00BF1959"/>
    <w:rsid w:val="00BF1C2B"/>
    <w:rsid w:val="00BF1D3B"/>
    <w:rsid w:val="00BF22F5"/>
    <w:rsid w:val="00BF2B58"/>
    <w:rsid w:val="00BF2B7B"/>
    <w:rsid w:val="00BF3BD3"/>
    <w:rsid w:val="00BF4594"/>
    <w:rsid w:val="00BF5AEB"/>
    <w:rsid w:val="00BF6ABE"/>
    <w:rsid w:val="00BF6BED"/>
    <w:rsid w:val="00BF6C92"/>
    <w:rsid w:val="00BF73B5"/>
    <w:rsid w:val="00BF780E"/>
    <w:rsid w:val="00C00F86"/>
    <w:rsid w:val="00C01740"/>
    <w:rsid w:val="00C0177E"/>
    <w:rsid w:val="00C01B4A"/>
    <w:rsid w:val="00C02966"/>
    <w:rsid w:val="00C02B55"/>
    <w:rsid w:val="00C03B46"/>
    <w:rsid w:val="00C03EB7"/>
    <w:rsid w:val="00C04406"/>
    <w:rsid w:val="00C0495E"/>
    <w:rsid w:val="00C04FFE"/>
    <w:rsid w:val="00C0533D"/>
    <w:rsid w:val="00C06403"/>
    <w:rsid w:val="00C066D9"/>
    <w:rsid w:val="00C068E7"/>
    <w:rsid w:val="00C06CA3"/>
    <w:rsid w:val="00C06F50"/>
    <w:rsid w:val="00C07161"/>
    <w:rsid w:val="00C075EF"/>
    <w:rsid w:val="00C07985"/>
    <w:rsid w:val="00C07A11"/>
    <w:rsid w:val="00C07B07"/>
    <w:rsid w:val="00C07F25"/>
    <w:rsid w:val="00C101CB"/>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0C7"/>
    <w:rsid w:val="00C1441F"/>
    <w:rsid w:val="00C1458E"/>
    <w:rsid w:val="00C147E1"/>
    <w:rsid w:val="00C14E2C"/>
    <w:rsid w:val="00C14F90"/>
    <w:rsid w:val="00C158E9"/>
    <w:rsid w:val="00C160A1"/>
    <w:rsid w:val="00C1690F"/>
    <w:rsid w:val="00C16987"/>
    <w:rsid w:val="00C16D04"/>
    <w:rsid w:val="00C171EA"/>
    <w:rsid w:val="00C179C4"/>
    <w:rsid w:val="00C207E7"/>
    <w:rsid w:val="00C20A77"/>
    <w:rsid w:val="00C20E68"/>
    <w:rsid w:val="00C21132"/>
    <w:rsid w:val="00C21A30"/>
    <w:rsid w:val="00C22DB0"/>
    <w:rsid w:val="00C22EB6"/>
    <w:rsid w:val="00C23DFD"/>
    <w:rsid w:val="00C23E06"/>
    <w:rsid w:val="00C25A09"/>
    <w:rsid w:val="00C25F04"/>
    <w:rsid w:val="00C25FC8"/>
    <w:rsid w:val="00C262AB"/>
    <w:rsid w:val="00C26588"/>
    <w:rsid w:val="00C265EA"/>
    <w:rsid w:val="00C26E0D"/>
    <w:rsid w:val="00C271D1"/>
    <w:rsid w:val="00C27813"/>
    <w:rsid w:val="00C27E17"/>
    <w:rsid w:val="00C3061F"/>
    <w:rsid w:val="00C30DE8"/>
    <w:rsid w:val="00C31457"/>
    <w:rsid w:val="00C31A8F"/>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320"/>
    <w:rsid w:val="00C4173F"/>
    <w:rsid w:val="00C42A0E"/>
    <w:rsid w:val="00C438F5"/>
    <w:rsid w:val="00C441D7"/>
    <w:rsid w:val="00C4463D"/>
    <w:rsid w:val="00C447D2"/>
    <w:rsid w:val="00C46663"/>
    <w:rsid w:val="00C468E9"/>
    <w:rsid w:val="00C47024"/>
    <w:rsid w:val="00C47103"/>
    <w:rsid w:val="00C4725E"/>
    <w:rsid w:val="00C47599"/>
    <w:rsid w:val="00C476FC"/>
    <w:rsid w:val="00C477E1"/>
    <w:rsid w:val="00C47CE7"/>
    <w:rsid w:val="00C504F9"/>
    <w:rsid w:val="00C50B8F"/>
    <w:rsid w:val="00C515B6"/>
    <w:rsid w:val="00C51C95"/>
    <w:rsid w:val="00C52086"/>
    <w:rsid w:val="00C52854"/>
    <w:rsid w:val="00C52A24"/>
    <w:rsid w:val="00C544C8"/>
    <w:rsid w:val="00C54574"/>
    <w:rsid w:val="00C5556D"/>
    <w:rsid w:val="00C56765"/>
    <w:rsid w:val="00C568BE"/>
    <w:rsid w:val="00C5753C"/>
    <w:rsid w:val="00C57816"/>
    <w:rsid w:val="00C57F33"/>
    <w:rsid w:val="00C605A8"/>
    <w:rsid w:val="00C61071"/>
    <w:rsid w:val="00C611D3"/>
    <w:rsid w:val="00C612F6"/>
    <w:rsid w:val="00C61989"/>
    <w:rsid w:val="00C619A2"/>
    <w:rsid w:val="00C62047"/>
    <w:rsid w:val="00C62355"/>
    <w:rsid w:val="00C62D98"/>
    <w:rsid w:val="00C632A3"/>
    <w:rsid w:val="00C6399F"/>
    <w:rsid w:val="00C63E24"/>
    <w:rsid w:val="00C643C7"/>
    <w:rsid w:val="00C6490B"/>
    <w:rsid w:val="00C6497D"/>
    <w:rsid w:val="00C64A65"/>
    <w:rsid w:val="00C65124"/>
    <w:rsid w:val="00C6526E"/>
    <w:rsid w:val="00C65439"/>
    <w:rsid w:val="00C654DD"/>
    <w:rsid w:val="00C65A50"/>
    <w:rsid w:val="00C65CAE"/>
    <w:rsid w:val="00C665FD"/>
    <w:rsid w:val="00C6689B"/>
    <w:rsid w:val="00C66E3C"/>
    <w:rsid w:val="00C671FD"/>
    <w:rsid w:val="00C67553"/>
    <w:rsid w:val="00C67DBA"/>
    <w:rsid w:val="00C67E20"/>
    <w:rsid w:val="00C67F03"/>
    <w:rsid w:val="00C7012A"/>
    <w:rsid w:val="00C70AD7"/>
    <w:rsid w:val="00C70F76"/>
    <w:rsid w:val="00C714A2"/>
    <w:rsid w:val="00C7179F"/>
    <w:rsid w:val="00C725E4"/>
    <w:rsid w:val="00C727CF"/>
    <w:rsid w:val="00C72D44"/>
    <w:rsid w:val="00C75E83"/>
    <w:rsid w:val="00C7603A"/>
    <w:rsid w:val="00C7706C"/>
    <w:rsid w:val="00C772FF"/>
    <w:rsid w:val="00C77938"/>
    <w:rsid w:val="00C77AC5"/>
    <w:rsid w:val="00C77CAE"/>
    <w:rsid w:val="00C80574"/>
    <w:rsid w:val="00C80EBC"/>
    <w:rsid w:val="00C8106D"/>
    <w:rsid w:val="00C822DC"/>
    <w:rsid w:val="00C8357B"/>
    <w:rsid w:val="00C83859"/>
    <w:rsid w:val="00C83FE2"/>
    <w:rsid w:val="00C840C6"/>
    <w:rsid w:val="00C84198"/>
    <w:rsid w:val="00C84434"/>
    <w:rsid w:val="00C84604"/>
    <w:rsid w:val="00C84723"/>
    <w:rsid w:val="00C8502B"/>
    <w:rsid w:val="00C85777"/>
    <w:rsid w:val="00C85D49"/>
    <w:rsid w:val="00C86519"/>
    <w:rsid w:val="00C865A4"/>
    <w:rsid w:val="00C8691A"/>
    <w:rsid w:val="00C8711D"/>
    <w:rsid w:val="00C87197"/>
    <w:rsid w:val="00C87941"/>
    <w:rsid w:val="00C87AB8"/>
    <w:rsid w:val="00C87B0E"/>
    <w:rsid w:val="00C87E49"/>
    <w:rsid w:val="00C906F5"/>
    <w:rsid w:val="00C90917"/>
    <w:rsid w:val="00C90E94"/>
    <w:rsid w:val="00C91381"/>
    <w:rsid w:val="00C9161C"/>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5CD"/>
    <w:rsid w:val="00CA0664"/>
    <w:rsid w:val="00CA07F7"/>
    <w:rsid w:val="00CA0BD8"/>
    <w:rsid w:val="00CA0DA0"/>
    <w:rsid w:val="00CA123E"/>
    <w:rsid w:val="00CA1743"/>
    <w:rsid w:val="00CA237E"/>
    <w:rsid w:val="00CA4139"/>
    <w:rsid w:val="00CA42C1"/>
    <w:rsid w:val="00CA47CB"/>
    <w:rsid w:val="00CA5166"/>
    <w:rsid w:val="00CA64E1"/>
    <w:rsid w:val="00CA722F"/>
    <w:rsid w:val="00CA77FA"/>
    <w:rsid w:val="00CB1979"/>
    <w:rsid w:val="00CB1BFC"/>
    <w:rsid w:val="00CB1C73"/>
    <w:rsid w:val="00CB1F7F"/>
    <w:rsid w:val="00CB20ED"/>
    <w:rsid w:val="00CB21ED"/>
    <w:rsid w:val="00CB3C1E"/>
    <w:rsid w:val="00CB3E24"/>
    <w:rsid w:val="00CB46BF"/>
    <w:rsid w:val="00CB4D5D"/>
    <w:rsid w:val="00CB55B3"/>
    <w:rsid w:val="00CB5945"/>
    <w:rsid w:val="00CB5C1D"/>
    <w:rsid w:val="00CB5CA0"/>
    <w:rsid w:val="00CB5FF7"/>
    <w:rsid w:val="00CB607B"/>
    <w:rsid w:val="00CB69F0"/>
    <w:rsid w:val="00CB6B3C"/>
    <w:rsid w:val="00CB70A1"/>
    <w:rsid w:val="00CB7156"/>
    <w:rsid w:val="00CB748D"/>
    <w:rsid w:val="00CC045F"/>
    <w:rsid w:val="00CC0E46"/>
    <w:rsid w:val="00CC108F"/>
    <w:rsid w:val="00CC1BF5"/>
    <w:rsid w:val="00CC1E27"/>
    <w:rsid w:val="00CC3078"/>
    <w:rsid w:val="00CC3925"/>
    <w:rsid w:val="00CC395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400"/>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3F56"/>
    <w:rsid w:val="00CE498D"/>
    <w:rsid w:val="00CE4FFA"/>
    <w:rsid w:val="00CE540C"/>
    <w:rsid w:val="00CE59D0"/>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119"/>
    <w:rsid w:val="00CF5034"/>
    <w:rsid w:val="00CF63E5"/>
    <w:rsid w:val="00CF66FF"/>
    <w:rsid w:val="00CF6B5B"/>
    <w:rsid w:val="00CF705D"/>
    <w:rsid w:val="00CF7B33"/>
    <w:rsid w:val="00CF7EFA"/>
    <w:rsid w:val="00D00392"/>
    <w:rsid w:val="00D00B14"/>
    <w:rsid w:val="00D01D6B"/>
    <w:rsid w:val="00D021AA"/>
    <w:rsid w:val="00D0274C"/>
    <w:rsid w:val="00D029A4"/>
    <w:rsid w:val="00D02B3D"/>
    <w:rsid w:val="00D037B0"/>
    <w:rsid w:val="00D03CCF"/>
    <w:rsid w:val="00D03E65"/>
    <w:rsid w:val="00D03F7E"/>
    <w:rsid w:val="00D04642"/>
    <w:rsid w:val="00D05014"/>
    <w:rsid w:val="00D05666"/>
    <w:rsid w:val="00D06478"/>
    <w:rsid w:val="00D068C1"/>
    <w:rsid w:val="00D06BCC"/>
    <w:rsid w:val="00D07AEB"/>
    <w:rsid w:val="00D10344"/>
    <w:rsid w:val="00D103BC"/>
    <w:rsid w:val="00D1062D"/>
    <w:rsid w:val="00D10723"/>
    <w:rsid w:val="00D10ED2"/>
    <w:rsid w:val="00D10FA6"/>
    <w:rsid w:val="00D11496"/>
    <w:rsid w:val="00D11917"/>
    <w:rsid w:val="00D11E3A"/>
    <w:rsid w:val="00D134FE"/>
    <w:rsid w:val="00D137B6"/>
    <w:rsid w:val="00D14BB3"/>
    <w:rsid w:val="00D1501C"/>
    <w:rsid w:val="00D1581F"/>
    <w:rsid w:val="00D159D2"/>
    <w:rsid w:val="00D1609F"/>
    <w:rsid w:val="00D17945"/>
    <w:rsid w:val="00D17972"/>
    <w:rsid w:val="00D17F0A"/>
    <w:rsid w:val="00D202BA"/>
    <w:rsid w:val="00D20B5F"/>
    <w:rsid w:val="00D22226"/>
    <w:rsid w:val="00D23083"/>
    <w:rsid w:val="00D231A8"/>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C68"/>
    <w:rsid w:val="00D33F7A"/>
    <w:rsid w:val="00D34316"/>
    <w:rsid w:val="00D343CC"/>
    <w:rsid w:val="00D34593"/>
    <w:rsid w:val="00D3495E"/>
    <w:rsid w:val="00D354EB"/>
    <w:rsid w:val="00D35747"/>
    <w:rsid w:val="00D3686C"/>
    <w:rsid w:val="00D3766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E62"/>
    <w:rsid w:val="00D45F21"/>
    <w:rsid w:val="00D4630D"/>
    <w:rsid w:val="00D464BD"/>
    <w:rsid w:val="00D46ADF"/>
    <w:rsid w:val="00D4785E"/>
    <w:rsid w:val="00D5003D"/>
    <w:rsid w:val="00D5020B"/>
    <w:rsid w:val="00D50778"/>
    <w:rsid w:val="00D50D63"/>
    <w:rsid w:val="00D51C5E"/>
    <w:rsid w:val="00D522FF"/>
    <w:rsid w:val="00D52566"/>
    <w:rsid w:val="00D526C8"/>
    <w:rsid w:val="00D53BF4"/>
    <w:rsid w:val="00D5428E"/>
    <w:rsid w:val="00D54741"/>
    <w:rsid w:val="00D551E2"/>
    <w:rsid w:val="00D56459"/>
    <w:rsid w:val="00D56B13"/>
    <w:rsid w:val="00D56E36"/>
    <w:rsid w:val="00D5753E"/>
    <w:rsid w:val="00D5779B"/>
    <w:rsid w:val="00D60217"/>
    <w:rsid w:val="00D60271"/>
    <w:rsid w:val="00D60623"/>
    <w:rsid w:val="00D60E01"/>
    <w:rsid w:val="00D611AB"/>
    <w:rsid w:val="00D61620"/>
    <w:rsid w:val="00D61638"/>
    <w:rsid w:val="00D62793"/>
    <w:rsid w:val="00D62B64"/>
    <w:rsid w:val="00D62EEC"/>
    <w:rsid w:val="00D65C16"/>
    <w:rsid w:val="00D6652F"/>
    <w:rsid w:val="00D6654D"/>
    <w:rsid w:val="00D66697"/>
    <w:rsid w:val="00D668C3"/>
    <w:rsid w:val="00D66A43"/>
    <w:rsid w:val="00D66F4C"/>
    <w:rsid w:val="00D67710"/>
    <w:rsid w:val="00D67AAE"/>
    <w:rsid w:val="00D67D52"/>
    <w:rsid w:val="00D701D7"/>
    <w:rsid w:val="00D70555"/>
    <w:rsid w:val="00D707AB"/>
    <w:rsid w:val="00D7155A"/>
    <w:rsid w:val="00D734C6"/>
    <w:rsid w:val="00D73765"/>
    <w:rsid w:val="00D7377C"/>
    <w:rsid w:val="00D740D9"/>
    <w:rsid w:val="00D74236"/>
    <w:rsid w:val="00D75062"/>
    <w:rsid w:val="00D75CAD"/>
    <w:rsid w:val="00D76558"/>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4D0"/>
    <w:rsid w:val="00D915DC"/>
    <w:rsid w:val="00D91789"/>
    <w:rsid w:val="00D92083"/>
    <w:rsid w:val="00D93420"/>
    <w:rsid w:val="00D934AE"/>
    <w:rsid w:val="00D93A2C"/>
    <w:rsid w:val="00D93AC0"/>
    <w:rsid w:val="00D941E8"/>
    <w:rsid w:val="00D94336"/>
    <w:rsid w:val="00D94650"/>
    <w:rsid w:val="00D94A6A"/>
    <w:rsid w:val="00D94A8E"/>
    <w:rsid w:val="00D95547"/>
    <w:rsid w:val="00D959F6"/>
    <w:rsid w:val="00D95E20"/>
    <w:rsid w:val="00D95F57"/>
    <w:rsid w:val="00D96083"/>
    <w:rsid w:val="00D9626D"/>
    <w:rsid w:val="00D9669E"/>
    <w:rsid w:val="00D96A3A"/>
    <w:rsid w:val="00D96ECD"/>
    <w:rsid w:val="00D974EE"/>
    <w:rsid w:val="00D97A86"/>
    <w:rsid w:val="00D97E2D"/>
    <w:rsid w:val="00DA05AB"/>
    <w:rsid w:val="00DA0723"/>
    <w:rsid w:val="00DA0A61"/>
    <w:rsid w:val="00DA0BE3"/>
    <w:rsid w:val="00DA1942"/>
    <w:rsid w:val="00DA1B9B"/>
    <w:rsid w:val="00DA22F0"/>
    <w:rsid w:val="00DA3B5B"/>
    <w:rsid w:val="00DA57D7"/>
    <w:rsid w:val="00DA5EE4"/>
    <w:rsid w:val="00DA62B5"/>
    <w:rsid w:val="00DA649F"/>
    <w:rsid w:val="00DA676E"/>
    <w:rsid w:val="00DA6C21"/>
    <w:rsid w:val="00DA72F8"/>
    <w:rsid w:val="00DA758B"/>
    <w:rsid w:val="00DA7A8A"/>
    <w:rsid w:val="00DA7EE1"/>
    <w:rsid w:val="00DB0683"/>
    <w:rsid w:val="00DB27C4"/>
    <w:rsid w:val="00DB2857"/>
    <w:rsid w:val="00DB374C"/>
    <w:rsid w:val="00DB4080"/>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6A5"/>
    <w:rsid w:val="00DC18B0"/>
    <w:rsid w:val="00DC1957"/>
    <w:rsid w:val="00DC1AF4"/>
    <w:rsid w:val="00DC2956"/>
    <w:rsid w:val="00DC2BE0"/>
    <w:rsid w:val="00DC2EFD"/>
    <w:rsid w:val="00DC3291"/>
    <w:rsid w:val="00DC35BA"/>
    <w:rsid w:val="00DC3961"/>
    <w:rsid w:val="00DC3A1D"/>
    <w:rsid w:val="00DC3D76"/>
    <w:rsid w:val="00DC3F3B"/>
    <w:rsid w:val="00DC4476"/>
    <w:rsid w:val="00DC4BE0"/>
    <w:rsid w:val="00DC5C9E"/>
    <w:rsid w:val="00DC6585"/>
    <w:rsid w:val="00DC689D"/>
    <w:rsid w:val="00DC6D15"/>
    <w:rsid w:val="00DC6E53"/>
    <w:rsid w:val="00DC7145"/>
    <w:rsid w:val="00DC71E2"/>
    <w:rsid w:val="00DC7576"/>
    <w:rsid w:val="00DC7CE8"/>
    <w:rsid w:val="00DD0085"/>
    <w:rsid w:val="00DD008C"/>
    <w:rsid w:val="00DD0917"/>
    <w:rsid w:val="00DD1114"/>
    <w:rsid w:val="00DD127C"/>
    <w:rsid w:val="00DD138F"/>
    <w:rsid w:val="00DD13C0"/>
    <w:rsid w:val="00DD1477"/>
    <w:rsid w:val="00DD1C9F"/>
    <w:rsid w:val="00DD21DA"/>
    <w:rsid w:val="00DD2519"/>
    <w:rsid w:val="00DD2736"/>
    <w:rsid w:val="00DD2A10"/>
    <w:rsid w:val="00DD2ADA"/>
    <w:rsid w:val="00DD2DD6"/>
    <w:rsid w:val="00DD2E82"/>
    <w:rsid w:val="00DD314D"/>
    <w:rsid w:val="00DD37E7"/>
    <w:rsid w:val="00DD39A8"/>
    <w:rsid w:val="00DD47C8"/>
    <w:rsid w:val="00DD5A6E"/>
    <w:rsid w:val="00DD5D0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90C"/>
    <w:rsid w:val="00DE2E4B"/>
    <w:rsid w:val="00DE34A5"/>
    <w:rsid w:val="00DE36F4"/>
    <w:rsid w:val="00DE37BE"/>
    <w:rsid w:val="00DE3977"/>
    <w:rsid w:val="00DE3D84"/>
    <w:rsid w:val="00DE4696"/>
    <w:rsid w:val="00DE4BB7"/>
    <w:rsid w:val="00DE4BE1"/>
    <w:rsid w:val="00DE4D82"/>
    <w:rsid w:val="00DE4FAD"/>
    <w:rsid w:val="00DE504D"/>
    <w:rsid w:val="00DE5120"/>
    <w:rsid w:val="00DE5711"/>
    <w:rsid w:val="00DE5DAA"/>
    <w:rsid w:val="00DE5F20"/>
    <w:rsid w:val="00DE661B"/>
    <w:rsid w:val="00DE67DD"/>
    <w:rsid w:val="00DE6E2B"/>
    <w:rsid w:val="00DE7037"/>
    <w:rsid w:val="00DF0AF7"/>
    <w:rsid w:val="00DF0CDD"/>
    <w:rsid w:val="00DF144A"/>
    <w:rsid w:val="00DF17DB"/>
    <w:rsid w:val="00DF1869"/>
    <w:rsid w:val="00DF27B3"/>
    <w:rsid w:val="00DF28BA"/>
    <w:rsid w:val="00DF3708"/>
    <w:rsid w:val="00DF3DDF"/>
    <w:rsid w:val="00DF4D30"/>
    <w:rsid w:val="00DF51B0"/>
    <w:rsid w:val="00DF5388"/>
    <w:rsid w:val="00DF5705"/>
    <w:rsid w:val="00DF58E2"/>
    <w:rsid w:val="00DF6558"/>
    <w:rsid w:val="00DF690E"/>
    <w:rsid w:val="00DF6A09"/>
    <w:rsid w:val="00DF6C8C"/>
    <w:rsid w:val="00DF75AC"/>
    <w:rsid w:val="00DF7D38"/>
    <w:rsid w:val="00DF7FC3"/>
    <w:rsid w:val="00E00788"/>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07D8"/>
    <w:rsid w:val="00E110DE"/>
    <w:rsid w:val="00E113C6"/>
    <w:rsid w:val="00E1204F"/>
    <w:rsid w:val="00E12112"/>
    <w:rsid w:val="00E12132"/>
    <w:rsid w:val="00E121DF"/>
    <w:rsid w:val="00E123CC"/>
    <w:rsid w:val="00E12FBA"/>
    <w:rsid w:val="00E1304E"/>
    <w:rsid w:val="00E1329C"/>
    <w:rsid w:val="00E1354C"/>
    <w:rsid w:val="00E13E63"/>
    <w:rsid w:val="00E14179"/>
    <w:rsid w:val="00E146F6"/>
    <w:rsid w:val="00E146F8"/>
    <w:rsid w:val="00E16072"/>
    <w:rsid w:val="00E160F5"/>
    <w:rsid w:val="00E16240"/>
    <w:rsid w:val="00E16397"/>
    <w:rsid w:val="00E163A4"/>
    <w:rsid w:val="00E16F83"/>
    <w:rsid w:val="00E174A7"/>
    <w:rsid w:val="00E20832"/>
    <w:rsid w:val="00E20941"/>
    <w:rsid w:val="00E20B63"/>
    <w:rsid w:val="00E21018"/>
    <w:rsid w:val="00E213D4"/>
    <w:rsid w:val="00E217CA"/>
    <w:rsid w:val="00E2216E"/>
    <w:rsid w:val="00E22382"/>
    <w:rsid w:val="00E2272C"/>
    <w:rsid w:val="00E22FEC"/>
    <w:rsid w:val="00E23403"/>
    <w:rsid w:val="00E2440A"/>
    <w:rsid w:val="00E24B5E"/>
    <w:rsid w:val="00E24BA1"/>
    <w:rsid w:val="00E2520F"/>
    <w:rsid w:val="00E2534F"/>
    <w:rsid w:val="00E25A55"/>
    <w:rsid w:val="00E25B02"/>
    <w:rsid w:val="00E25CFD"/>
    <w:rsid w:val="00E25D98"/>
    <w:rsid w:val="00E262E0"/>
    <w:rsid w:val="00E2694C"/>
    <w:rsid w:val="00E270AB"/>
    <w:rsid w:val="00E27A96"/>
    <w:rsid w:val="00E30A51"/>
    <w:rsid w:val="00E30CB6"/>
    <w:rsid w:val="00E30EE4"/>
    <w:rsid w:val="00E30F82"/>
    <w:rsid w:val="00E32664"/>
    <w:rsid w:val="00E32C8E"/>
    <w:rsid w:val="00E3303C"/>
    <w:rsid w:val="00E33261"/>
    <w:rsid w:val="00E335CD"/>
    <w:rsid w:val="00E345D2"/>
    <w:rsid w:val="00E347D3"/>
    <w:rsid w:val="00E34EFB"/>
    <w:rsid w:val="00E355F1"/>
    <w:rsid w:val="00E3566E"/>
    <w:rsid w:val="00E3567D"/>
    <w:rsid w:val="00E357B2"/>
    <w:rsid w:val="00E35F01"/>
    <w:rsid w:val="00E365AF"/>
    <w:rsid w:val="00E375BF"/>
    <w:rsid w:val="00E3782C"/>
    <w:rsid w:val="00E37A98"/>
    <w:rsid w:val="00E40938"/>
    <w:rsid w:val="00E411F9"/>
    <w:rsid w:val="00E41326"/>
    <w:rsid w:val="00E413AE"/>
    <w:rsid w:val="00E41B4B"/>
    <w:rsid w:val="00E42587"/>
    <w:rsid w:val="00E42A6B"/>
    <w:rsid w:val="00E42AB8"/>
    <w:rsid w:val="00E42B7C"/>
    <w:rsid w:val="00E42D19"/>
    <w:rsid w:val="00E43C07"/>
    <w:rsid w:val="00E43E42"/>
    <w:rsid w:val="00E43FBD"/>
    <w:rsid w:val="00E448B7"/>
    <w:rsid w:val="00E452FB"/>
    <w:rsid w:val="00E45370"/>
    <w:rsid w:val="00E45420"/>
    <w:rsid w:val="00E4688E"/>
    <w:rsid w:val="00E50548"/>
    <w:rsid w:val="00E50D81"/>
    <w:rsid w:val="00E50F51"/>
    <w:rsid w:val="00E50F94"/>
    <w:rsid w:val="00E51379"/>
    <w:rsid w:val="00E52B67"/>
    <w:rsid w:val="00E53CA2"/>
    <w:rsid w:val="00E53E12"/>
    <w:rsid w:val="00E54362"/>
    <w:rsid w:val="00E54BE2"/>
    <w:rsid w:val="00E553BD"/>
    <w:rsid w:val="00E55E1A"/>
    <w:rsid w:val="00E56BA8"/>
    <w:rsid w:val="00E57702"/>
    <w:rsid w:val="00E57792"/>
    <w:rsid w:val="00E577C7"/>
    <w:rsid w:val="00E5794E"/>
    <w:rsid w:val="00E6008D"/>
    <w:rsid w:val="00E6084D"/>
    <w:rsid w:val="00E609DC"/>
    <w:rsid w:val="00E60B06"/>
    <w:rsid w:val="00E60C92"/>
    <w:rsid w:val="00E61D90"/>
    <w:rsid w:val="00E6341D"/>
    <w:rsid w:val="00E6378C"/>
    <w:rsid w:val="00E63E0C"/>
    <w:rsid w:val="00E64158"/>
    <w:rsid w:val="00E6448D"/>
    <w:rsid w:val="00E655C9"/>
    <w:rsid w:val="00E655D1"/>
    <w:rsid w:val="00E65C12"/>
    <w:rsid w:val="00E65C56"/>
    <w:rsid w:val="00E65FAA"/>
    <w:rsid w:val="00E660CD"/>
    <w:rsid w:val="00E66292"/>
    <w:rsid w:val="00E668C5"/>
    <w:rsid w:val="00E670F8"/>
    <w:rsid w:val="00E70410"/>
    <w:rsid w:val="00E7043E"/>
    <w:rsid w:val="00E729B9"/>
    <w:rsid w:val="00E72BEA"/>
    <w:rsid w:val="00E75068"/>
    <w:rsid w:val="00E76292"/>
    <w:rsid w:val="00E76434"/>
    <w:rsid w:val="00E76A3A"/>
    <w:rsid w:val="00E77D11"/>
    <w:rsid w:val="00E8019C"/>
    <w:rsid w:val="00E80EDE"/>
    <w:rsid w:val="00E81505"/>
    <w:rsid w:val="00E81709"/>
    <w:rsid w:val="00E81834"/>
    <w:rsid w:val="00E81CD8"/>
    <w:rsid w:val="00E81D97"/>
    <w:rsid w:val="00E81E81"/>
    <w:rsid w:val="00E8279E"/>
    <w:rsid w:val="00E82B59"/>
    <w:rsid w:val="00E83154"/>
    <w:rsid w:val="00E83222"/>
    <w:rsid w:val="00E8432A"/>
    <w:rsid w:val="00E85013"/>
    <w:rsid w:val="00E85E16"/>
    <w:rsid w:val="00E85E8B"/>
    <w:rsid w:val="00E865C4"/>
    <w:rsid w:val="00E865CE"/>
    <w:rsid w:val="00E86A7D"/>
    <w:rsid w:val="00E86BCE"/>
    <w:rsid w:val="00E871A9"/>
    <w:rsid w:val="00E87A68"/>
    <w:rsid w:val="00E90111"/>
    <w:rsid w:val="00E9025B"/>
    <w:rsid w:val="00E909CE"/>
    <w:rsid w:val="00E90D60"/>
    <w:rsid w:val="00E91223"/>
    <w:rsid w:val="00E915FB"/>
    <w:rsid w:val="00E93148"/>
    <w:rsid w:val="00E933D5"/>
    <w:rsid w:val="00E934AE"/>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BAC"/>
    <w:rsid w:val="00EA0CD1"/>
    <w:rsid w:val="00EA100E"/>
    <w:rsid w:val="00EA141A"/>
    <w:rsid w:val="00EA1790"/>
    <w:rsid w:val="00EA256A"/>
    <w:rsid w:val="00EA4193"/>
    <w:rsid w:val="00EA4667"/>
    <w:rsid w:val="00EA4970"/>
    <w:rsid w:val="00EA4AE6"/>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A8F"/>
    <w:rsid w:val="00EB5C85"/>
    <w:rsid w:val="00EB5DC1"/>
    <w:rsid w:val="00EB5EC0"/>
    <w:rsid w:val="00EB6D85"/>
    <w:rsid w:val="00EB6E93"/>
    <w:rsid w:val="00EB79EA"/>
    <w:rsid w:val="00EB7FCE"/>
    <w:rsid w:val="00EC0368"/>
    <w:rsid w:val="00EC0799"/>
    <w:rsid w:val="00EC121F"/>
    <w:rsid w:val="00EC1554"/>
    <w:rsid w:val="00EC1B6F"/>
    <w:rsid w:val="00EC3339"/>
    <w:rsid w:val="00EC3731"/>
    <w:rsid w:val="00EC3E8D"/>
    <w:rsid w:val="00EC42F8"/>
    <w:rsid w:val="00EC4773"/>
    <w:rsid w:val="00EC4989"/>
    <w:rsid w:val="00EC4A1B"/>
    <w:rsid w:val="00EC4EBE"/>
    <w:rsid w:val="00EC5275"/>
    <w:rsid w:val="00EC580D"/>
    <w:rsid w:val="00EC62FF"/>
    <w:rsid w:val="00EC76CF"/>
    <w:rsid w:val="00EC77B6"/>
    <w:rsid w:val="00ED0AFB"/>
    <w:rsid w:val="00ED0C16"/>
    <w:rsid w:val="00ED0DC7"/>
    <w:rsid w:val="00ED1268"/>
    <w:rsid w:val="00ED1DC6"/>
    <w:rsid w:val="00ED209B"/>
    <w:rsid w:val="00ED2787"/>
    <w:rsid w:val="00ED2CE2"/>
    <w:rsid w:val="00ED2DE8"/>
    <w:rsid w:val="00ED315B"/>
    <w:rsid w:val="00ED33FC"/>
    <w:rsid w:val="00ED46BF"/>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2596"/>
    <w:rsid w:val="00EE2914"/>
    <w:rsid w:val="00EE2F6A"/>
    <w:rsid w:val="00EE334B"/>
    <w:rsid w:val="00EE33F3"/>
    <w:rsid w:val="00EE3480"/>
    <w:rsid w:val="00EE3BA0"/>
    <w:rsid w:val="00EE433A"/>
    <w:rsid w:val="00EE4477"/>
    <w:rsid w:val="00EE44B0"/>
    <w:rsid w:val="00EE523A"/>
    <w:rsid w:val="00EE54B9"/>
    <w:rsid w:val="00EE593B"/>
    <w:rsid w:val="00EE5F7A"/>
    <w:rsid w:val="00EE5FC7"/>
    <w:rsid w:val="00EE64F2"/>
    <w:rsid w:val="00EE6920"/>
    <w:rsid w:val="00EE6E84"/>
    <w:rsid w:val="00EE7654"/>
    <w:rsid w:val="00EF13E9"/>
    <w:rsid w:val="00EF22B7"/>
    <w:rsid w:val="00EF2C7C"/>
    <w:rsid w:val="00EF393F"/>
    <w:rsid w:val="00EF48AA"/>
    <w:rsid w:val="00EF5623"/>
    <w:rsid w:val="00EF577C"/>
    <w:rsid w:val="00EF595E"/>
    <w:rsid w:val="00EF5E21"/>
    <w:rsid w:val="00EF600C"/>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57E"/>
    <w:rsid w:val="00F1174E"/>
    <w:rsid w:val="00F126A8"/>
    <w:rsid w:val="00F1275A"/>
    <w:rsid w:val="00F1334C"/>
    <w:rsid w:val="00F133E3"/>
    <w:rsid w:val="00F13921"/>
    <w:rsid w:val="00F14444"/>
    <w:rsid w:val="00F158E1"/>
    <w:rsid w:val="00F15F18"/>
    <w:rsid w:val="00F166A2"/>
    <w:rsid w:val="00F170D1"/>
    <w:rsid w:val="00F17A1F"/>
    <w:rsid w:val="00F20241"/>
    <w:rsid w:val="00F2030E"/>
    <w:rsid w:val="00F207CB"/>
    <w:rsid w:val="00F2108C"/>
    <w:rsid w:val="00F211FE"/>
    <w:rsid w:val="00F217F8"/>
    <w:rsid w:val="00F21BAE"/>
    <w:rsid w:val="00F21F12"/>
    <w:rsid w:val="00F225D4"/>
    <w:rsid w:val="00F2293A"/>
    <w:rsid w:val="00F229DE"/>
    <w:rsid w:val="00F22BAD"/>
    <w:rsid w:val="00F235F7"/>
    <w:rsid w:val="00F2421D"/>
    <w:rsid w:val="00F25241"/>
    <w:rsid w:val="00F25A7F"/>
    <w:rsid w:val="00F27FF5"/>
    <w:rsid w:val="00F302A5"/>
    <w:rsid w:val="00F308B9"/>
    <w:rsid w:val="00F30AA8"/>
    <w:rsid w:val="00F317A5"/>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F43"/>
    <w:rsid w:val="00F37882"/>
    <w:rsid w:val="00F40BD7"/>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BE0"/>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6BF"/>
    <w:rsid w:val="00F678A1"/>
    <w:rsid w:val="00F701DB"/>
    <w:rsid w:val="00F71B90"/>
    <w:rsid w:val="00F7215F"/>
    <w:rsid w:val="00F73B04"/>
    <w:rsid w:val="00F74A2F"/>
    <w:rsid w:val="00F75592"/>
    <w:rsid w:val="00F7599F"/>
    <w:rsid w:val="00F75FB4"/>
    <w:rsid w:val="00F7680D"/>
    <w:rsid w:val="00F769C1"/>
    <w:rsid w:val="00F76C42"/>
    <w:rsid w:val="00F7725C"/>
    <w:rsid w:val="00F7789D"/>
    <w:rsid w:val="00F80241"/>
    <w:rsid w:val="00F80B9A"/>
    <w:rsid w:val="00F81F56"/>
    <w:rsid w:val="00F82282"/>
    <w:rsid w:val="00F82324"/>
    <w:rsid w:val="00F83041"/>
    <w:rsid w:val="00F83398"/>
    <w:rsid w:val="00F835DF"/>
    <w:rsid w:val="00F84093"/>
    <w:rsid w:val="00F85285"/>
    <w:rsid w:val="00F85C71"/>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68D"/>
    <w:rsid w:val="00F9576C"/>
    <w:rsid w:val="00F96714"/>
    <w:rsid w:val="00F97D58"/>
    <w:rsid w:val="00FA0E33"/>
    <w:rsid w:val="00FA144D"/>
    <w:rsid w:val="00FA19B4"/>
    <w:rsid w:val="00FA263B"/>
    <w:rsid w:val="00FA36EB"/>
    <w:rsid w:val="00FA506A"/>
    <w:rsid w:val="00FA5256"/>
    <w:rsid w:val="00FA56CE"/>
    <w:rsid w:val="00FA5EA4"/>
    <w:rsid w:val="00FA6816"/>
    <w:rsid w:val="00FA69BF"/>
    <w:rsid w:val="00FA7142"/>
    <w:rsid w:val="00FA7269"/>
    <w:rsid w:val="00FA75F8"/>
    <w:rsid w:val="00FA7CA5"/>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A9F"/>
    <w:rsid w:val="00FB4C59"/>
    <w:rsid w:val="00FB56DD"/>
    <w:rsid w:val="00FB5700"/>
    <w:rsid w:val="00FB5D95"/>
    <w:rsid w:val="00FB6005"/>
    <w:rsid w:val="00FB633B"/>
    <w:rsid w:val="00FB66D2"/>
    <w:rsid w:val="00FB6A6A"/>
    <w:rsid w:val="00FB78A1"/>
    <w:rsid w:val="00FB79FB"/>
    <w:rsid w:val="00FB7BCA"/>
    <w:rsid w:val="00FC0DC2"/>
    <w:rsid w:val="00FC11E6"/>
    <w:rsid w:val="00FC1A04"/>
    <w:rsid w:val="00FC2982"/>
    <w:rsid w:val="00FC30FB"/>
    <w:rsid w:val="00FC46D9"/>
    <w:rsid w:val="00FC4BAA"/>
    <w:rsid w:val="00FC5AAA"/>
    <w:rsid w:val="00FC5CAE"/>
    <w:rsid w:val="00FC5EA5"/>
    <w:rsid w:val="00FC674E"/>
    <w:rsid w:val="00FC740B"/>
    <w:rsid w:val="00FC7724"/>
    <w:rsid w:val="00FC7AD6"/>
    <w:rsid w:val="00FD003B"/>
    <w:rsid w:val="00FD03FA"/>
    <w:rsid w:val="00FD1A28"/>
    <w:rsid w:val="00FD1E9A"/>
    <w:rsid w:val="00FD2A30"/>
    <w:rsid w:val="00FD34DC"/>
    <w:rsid w:val="00FD46C9"/>
    <w:rsid w:val="00FD4F62"/>
    <w:rsid w:val="00FD51C2"/>
    <w:rsid w:val="00FD5276"/>
    <w:rsid w:val="00FD53CF"/>
    <w:rsid w:val="00FD6547"/>
    <w:rsid w:val="00FD6707"/>
    <w:rsid w:val="00FD67F6"/>
    <w:rsid w:val="00FD6EE2"/>
    <w:rsid w:val="00FD6FC4"/>
    <w:rsid w:val="00FD79BE"/>
    <w:rsid w:val="00FD7C41"/>
    <w:rsid w:val="00FE0385"/>
    <w:rsid w:val="00FE07A7"/>
    <w:rsid w:val="00FE0844"/>
    <w:rsid w:val="00FE0E16"/>
    <w:rsid w:val="00FE142D"/>
    <w:rsid w:val="00FE1B67"/>
    <w:rsid w:val="00FE1C0E"/>
    <w:rsid w:val="00FE20E1"/>
    <w:rsid w:val="00FE252E"/>
    <w:rsid w:val="00FE3D1F"/>
    <w:rsid w:val="00FE3D7C"/>
    <w:rsid w:val="00FE4654"/>
    <w:rsid w:val="00FE4E65"/>
    <w:rsid w:val="00FE5735"/>
    <w:rsid w:val="00FE5E4D"/>
    <w:rsid w:val="00FE6998"/>
    <w:rsid w:val="00FE7908"/>
    <w:rsid w:val="00FF0550"/>
    <w:rsid w:val="00FF0594"/>
    <w:rsid w:val="00FF05F7"/>
    <w:rsid w:val="00FF0683"/>
    <w:rsid w:val="00FF074B"/>
    <w:rsid w:val="00FF0E01"/>
    <w:rsid w:val="00FF0FD4"/>
    <w:rsid w:val="00FF116E"/>
    <w:rsid w:val="00FF12F1"/>
    <w:rsid w:val="00FF203A"/>
    <w:rsid w:val="00FF25B9"/>
    <w:rsid w:val="00FF3486"/>
    <w:rsid w:val="00FF3518"/>
    <w:rsid w:val="00FF4607"/>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7096BF5"/>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94832A-92CF-42E5-B80A-A4534BBAE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14A47"/>
    <w:pPr>
      <w:tabs>
        <w:tab w:val="right" w:leader="dot" w:pos="9962"/>
      </w:tabs>
      <w:spacing w:after="0"/>
      <w:ind w:left="142"/>
    </w:pPr>
    <w:rPr>
      <w:rFonts w:ascii="Trebuchet MS" w:eastAsia="Calibri Light" w:hAnsi="Trebuchet MS" w:cs="Times New Roman"/>
      <w:noProof/>
      <w:sz w:val="20"/>
      <w:szCs w:val="2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B15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B1527"/>
  </w:style>
  <w:style w:type="character" w:customStyle="1" w:styleId="eop">
    <w:name w:val="eop"/>
    <w:basedOn w:val="DefaultParagraphFont"/>
    <w:rsid w:val="008B1527"/>
  </w:style>
  <w:style w:type="table" w:customStyle="1" w:styleId="TableGrid311">
    <w:name w:val="Table Grid311"/>
    <w:basedOn w:val="TableNormal"/>
    <w:uiPriority w:val="39"/>
    <w:rsid w:val="00E82B5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8145E7"/>
    <w:pPr>
      <w:numPr>
        <w:numId w:val="37"/>
      </w:numPr>
    </w:pPr>
  </w:style>
  <w:style w:type="numbering" w:customStyle="1" w:styleId="Style3">
    <w:name w:val="Style3"/>
    <w:uiPriority w:val="99"/>
    <w:rsid w:val="00416222"/>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0845342">
      <w:bodyDiv w:val="1"/>
      <w:marLeft w:val="0"/>
      <w:marRight w:val="0"/>
      <w:marTop w:val="0"/>
      <w:marBottom w:val="0"/>
      <w:divBdr>
        <w:top w:val="none" w:sz="0" w:space="0" w:color="auto"/>
        <w:left w:val="none" w:sz="0" w:space="0" w:color="auto"/>
        <w:bottom w:val="none" w:sz="0" w:space="0" w:color="auto"/>
        <w:right w:val="none" w:sz="0" w:space="0" w:color="auto"/>
      </w:divBdr>
      <w:divsChild>
        <w:div w:id="6904279">
          <w:marLeft w:val="0"/>
          <w:marRight w:val="0"/>
          <w:marTop w:val="0"/>
          <w:marBottom w:val="0"/>
          <w:divBdr>
            <w:top w:val="none" w:sz="0" w:space="0" w:color="auto"/>
            <w:left w:val="none" w:sz="0" w:space="0" w:color="auto"/>
            <w:bottom w:val="none" w:sz="0" w:space="0" w:color="auto"/>
            <w:right w:val="none" w:sz="0" w:space="0" w:color="auto"/>
          </w:divBdr>
          <w:divsChild>
            <w:div w:id="594825962">
              <w:marLeft w:val="0"/>
              <w:marRight w:val="0"/>
              <w:marTop w:val="0"/>
              <w:marBottom w:val="0"/>
              <w:divBdr>
                <w:top w:val="none" w:sz="0" w:space="0" w:color="auto"/>
                <w:left w:val="none" w:sz="0" w:space="0" w:color="auto"/>
                <w:bottom w:val="none" w:sz="0" w:space="0" w:color="auto"/>
                <w:right w:val="none" w:sz="0" w:space="0" w:color="auto"/>
              </w:divBdr>
            </w:div>
          </w:divsChild>
        </w:div>
        <w:div w:id="300574715">
          <w:marLeft w:val="0"/>
          <w:marRight w:val="0"/>
          <w:marTop w:val="0"/>
          <w:marBottom w:val="0"/>
          <w:divBdr>
            <w:top w:val="none" w:sz="0" w:space="0" w:color="auto"/>
            <w:left w:val="none" w:sz="0" w:space="0" w:color="auto"/>
            <w:bottom w:val="none" w:sz="0" w:space="0" w:color="auto"/>
            <w:right w:val="none" w:sz="0" w:space="0" w:color="auto"/>
          </w:divBdr>
          <w:divsChild>
            <w:div w:id="278269720">
              <w:marLeft w:val="0"/>
              <w:marRight w:val="0"/>
              <w:marTop w:val="0"/>
              <w:marBottom w:val="0"/>
              <w:divBdr>
                <w:top w:val="none" w:sz="0" w:space="0" w:color="auto"/>
                <w:left w:val="none" w:sz="0" w:space="0" w:color="auto"/>
                <w:bottom w:val="none" w:sz="0" w:space="0" w:color="auto"/>
                <w:right w:val="none" w:sz="0" w:space="0" w:color="auto"/>
              </w:divBdr>
            </w:div>
            <w:div w:id="854543228">
              <w:marLeft w:val="0"/>
              <w:marRight w:val="0"/>
              <w:marTop w:val="0"/>
              <w:marBottom w:val="0"/>
              <w:divBdr>
                <w:top w:val="none" w:sz="0" w:space="0" w:color="auto"/>
                <w:left w:val="none" w:sz="0" w:space="0" w:color="auto"/>
                <w:bottom w:val="none" w:sz="0" w:space="0" w:color="auto"/>
                <w:right w:val="none" w:sz="0" w:space="0" w:color="auto"/>
              </w:divBdr>
            </w:div>
            <w:div w:id="1063867589">
              <w:marLeft w:val="0"/>
              <w:marRight w:val="0"/>
              <w:marTop w:val="0"/>
              <w:marBottom w:val="0"/>
              <w:divBdr>
                <w:top w:val="none" w:sz="0" w:space="0" w:color="auto"/>
                <w:left w:val="none" w:sz="0" w:space="0" w:color="auto"/>
                <w:bottom w:val="none" w:sz="0" w:space="0" w:color="auto"/>
                <w:right w:val="none" w:sz="0" w:space="0" w:color="auto"/>
              </w:divBdr>
            </w:div>
            <w:div w:id="1782257576">
              <w:marLeft w:val="0"/>
              <w:marRight w:val="0"/>
              <w:marTop w:val="0"/>
              <w:marBottom w:val="0"/>
              <w:divBdr>
                <w:top w:val="none" w:sz="0" w:space="0" w:color="auto"/>
                <w:left w:val="none" w:sz="0" w:space="0" w:color="auto"/>
                <w:bottom w:val="none" w:sz="0" w:space="0" w:color="auto"/>
                <w:right w:val="none" w:sz="0" w:space="0" w:color="auto"/>
              </w:divBdr>
            </w:div>
            <w:div w:id="1817603136">
              <w:marLeft w:val="0"/>
              <w:marRight w:val="0"/>
              <w:marTop w:val="0"/>
              <w:marBottom w:val="0"/>
              <w:divBdr>
                <w:top w:val="none" w:sz="0" w:space="0" w:color="auto"/>
                <w:left w:val="none" w:sz="0" w:space="0" w:color="auto"/>
                <w:bottom w:val="none" w:sz="0" w:space="0" w:color="auto"/>
                <w:right w:val="none" w:sz="0" w:space="0" w:color="auto"/>
              </w:divBdr>
            </w:div>
          </w:divsChild>
        </w:div>
        <w:div w:id="345987062">
          <w:marLeft w:val="0"/>
          <w:marRight w:val="0"/>
          <w:marTop w:val="0"/>
          <w:marBottom w:val="0"/>
          <w:divBdr>
            <w:top w:val="none" w:sz="0" w:space="0" w:color="auto"/>
            <w:left w:val="none" w:sz="0" w:space="0" w:color="auto"/>
            <w:bottom w:val="none" w:sz="0" w:space="0" w:color="auto"/>
            <w:right w:val="none" w:sz="0" w:space="0" w:color="auto"/>
          </w:divBdr>
          <w:divsChild>
            <w:div w:id="410664459">
              <w:marLeft w:val="0"/>
              <w:marRight w:val="0"/>
              <w:marTop w:val="0"/>
              <w:marBottom w:val="0"/>
              <w:divBdr>
                <w:top w:val="none" w:sz="0" w:space="0" w:color="auto"/>
                <w:left w:val="none" w:sz="0" w:space="0" w:color="auto"/>
                <w:bottom w:val="none" w:sz="0" w:space="0" w:color="auto"/>
                <w:right w:val="none" w:sz="0" w:space="0" w:color="auto"/>
              </w:divBdr>
            </w:div>
            <w:div w:id="1423447989">
              <w:marLeft w:val="0"/>
              <w:marRight w:val="0"/>
              <w:marTop w:val="0"/>
              <w:marBottom w:val="0"/>
              <w:divBdr>
                <w:top w:val="none" w:sz="0" w:space="0" w:color="auto"/>
                <w:left w:val="none" w:sz="0" w:space="0" w:color="auto"/>
                <w:bottom w:val="none" w:sz="0" w:space="0" w:color="auto"/>
                <w:right w:val="none" w:sz="0" w:space="0" w:color="auto"/>
              </w:divBdr>
            </w:div>
            <w:div w:id="1484204304">
              <w:marLeft w:val="0"/>
              <w:marRight w:val="0"/>
              <w:marTop w:val="0"/>
              <w:marBottom w:val="0"/>
              <w:divBdr>
                <w:top w:val="none" w:sz="0" w:space="0" w:color="auto"/>
                <w:left w:val="none" w:sz="0" w:space="0" w:color="auto"/>
                <w:bottom w:val="none" w:sz="0" w:space="0" w:color="auto"/>
                <w:right w:val="none" w:sz="0" w:space="0" w:color="auto"/>
              </w:divBdr>
            </w:div>
            <w:div w:id="1764186315">
              <w:marLeft w:val="0"/>
              <w:marRight w:val="0"/>
              <w:marTop w:val="0"/>
              <w:marBottom w:val="0"/>
              <w:divBdr>
                <w:top w:val="none" w:sz="0" w:space="0" w:color="auto"/>
                <w:left w:val="none" w:sz="0" w:space="0" w:color="auto"/>
                <w:bottom w:val="none" w:sz="0" w:space="0" w:color="auto"/>
                <w:right w:val="none" w:sz="0" w:space="0" w:color="auto"/>
              </w:divBdr>
            </w:div>
            <w:div w:id="1821918912">
              <w:marLeft w:val="0"/>
              <w:marRight w:val="0"/>
              <w:marTop w:val="0"/>
              <w:marBottom w:val="0"/>
              <w:divBdr>
                <w:top w:val="none" w:sz="0" w:space="0" w:color="auto"/>
                <w:left w:val="none" w:sz="0" w:space="0" w:color="auto"/>
                <w:bottom w:val="none" w:sz="0" w:space="0" w:color="auto"/>
                <w:right w:val="none" w:sz="0" w:space="0" w:color="auto"/>
              </w:divBdr>
            </w:div>
          </w:divsChild>
        </w:div>
        <w:div w:id="1098063693">
          <w:marLeft w:val="0"/>
          <w:marRight w:val="0"/>
          <w:marTop w:val="0"/>
          <w:marBottom w:val="0"/>
          <w:divBdr>
            <w:top w:val="none" w:sz="0" w:space="0" w:color="auto"/>
            <w:left w:val="none" w:sz="0" w:space="0" w:color="auto"/>
            <w:bottom w:val="none" w:sz="0" w:space="0" w:color="auto"/>
            <w:right w:val="none" w:sz="0" w:space="0" w:color="auto"/>
          </w:divBdr>
          <w:divsChild>
            <w:div w:id="694303856">
              <w:marLeft w:val="0"/>
              <w:marRight w:val="0"/>
              <w:marTop w:val="0"/>
              <w:marBottom w:val="0"/>
              <w:divBdr>
                <w:top w:val="none" w:sz="0" w:space="0" w:color="auto"/>
                <w:left w:val="none" w:sz="0" w:space="0" w:color="auto"/>
                <w:bottom w:val="none" w:sz="0" w:space="0" w:color="auto"/>
                <w:right w:val="none" w:sz="0" w:space="0" w:color="auto"/>
              </w:divBdr>
            </w:div>
            <w:div w:id="117109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6813495">
      <w:bodyDiv w:val="1"/>
      <w:marLeft w:val="0"/>
      <w:marRight w:val="0"/>
      <w:marTop w:val="0"/>
      <w:marBottom w:val="0"/>
      <w:divBdr>
        <w:top w:val="none" w:sz="0" w:space="0" w:color="auto"/>
        <w:left w:val="none" w:sz="0" w:space="0" w:color="auto"/>
        <w:bottom w:val="none" w:sz="0" w:space="0" w:color="auto"/>
        <w:right w:val="none" w:sz="0" w:space="0" w:color="auto"/>
      </w:divBdr>
      <w:divsChild>
        <w:div w:id="536503901">
          <w:marLeft w:val="0"/>
          <w:marRight w:val="0"/>
          <w:marTop w:val="0"/>
          <w:marBottom w:val="0"/>
          <w:divBdr>
            <w:top w:val="none" w:sz="0" w:space="0" w:color="auto"/>
            <w:left w:val="none" w:sz="0" w:space="0" w:color="auto"/>
            <w:bottom w:val="none" w:sz="0" w:space="0" w:color="auto"/>
            <w:right w:val="none" w:sz="0" w:space="0" w:color="auto"/>
          </w:divBdr>
          <w:divsChild>
            <w:div w:id="170684735">
              <w:marLeft w:val="0"/>
              <w:marRight w:val="0"/>
              <w:marTop w:val="0"/>
              <w:marBottom w:val="0"/>
              <w:divBdr>
                <w:top w:val="none" w:sz="0" w:space="0" w:color="auto"/>
                <w:left w:val="none" w:sz="0" w:space="0" w:color="auto"/>
                <w:bottom w:val="none" w:sz="0" w:space="0" w:color="auto"/>
                <w:right w:val="none" w:sz="0" w:space="0" w:color="auto"/>
              </w:divBdr>
            </w:div>
            <w:div w:id="627469626">
              <w:marLeft w:val="0"/>
              <w:marRight w:val="0"/>
              <w:marTop w:val="0"/>
              <w:marBottom w:val="0"/>
              <w:divBdr>
                <w:top w:val="none" w:sz="0" w:space="0" w:color="auto"/>
                <w:left w:val="none" w:sz="0" w:space="0" w:color="auto"/>
                <w:bottom w:val="none" w:sz="0" w:space="0" w:color="auto"/>
                <w:right w:val="none" w:sz="0" w:space="0" w:color="auto"/>
              </w:divBdr>
            </w:div>
            <w:div w:id="1131896130">
              <w:marLeft w:val="0"/>
              <w:marRight w:val="0"/>
              <w:marTop w:val="0"/>
              <w:marBottom w:val="0"/>
              <w:divBdr>
                <w:top w:val="none" w:sz="0" w:space="0" w:color="auto"/>
                <w:left w:val="none" w:sz="0" w:space="0" w:color="auto"/>
                <w:bottom w:val="none" w:sz="0" w:space="0" w:color="auto"/>
                <w:right w:val="none" w:sz="0" w:space="0" w:color="auto"/>
              </w:divBdr>
            </w:div>
            <w:div w:id="2094619843">
              <w:marLeft w:val="0"/>
              <w:marRight w:val="0"/>
              <w:marTop w:val="0"/>
              <w:marBottom w:val="0"/>
              <w:divBdr>
                <w:top w:val="none" w:sz="0" w:space="0" w:color="auto"/>
                <w:left w:val="none" w:sz="0" w:space="0" w:color="auto"/>
                <w:bottom w:val="none" w:sz="0" w:space="0" w:color="auto"/>
                <w:right w:val="none" w:sz="0" w:space="0" w:color="auto"/>
              </w:divBdr>
            </w:div>
          </w:divsChild>
        </w:div>
        <w:div w:id="882790435">
          <w:marLeft w:val="0"/>
          <w:marRight w:val="0"/>
          <w:marTop w:val="0"/>
          <w:marBottom w:val="0"/>
          <w:divBdr>
            <w:top w:val="none" w:sz="0" w:space="0" w:color="auto"/>
            <w:left w:val="none" w:sz="0" w:space="0" w:color="auto"/>
            <w:bottom w:val="none" w:sz="0" w:space="0" w:color="auto"/>
            <w:right w:val="none" w:sz="0" w:space="0" w:color="auto"/>
          </w:divBdr>
          <w:divsChild>
            <w:div w:id="252664609">
              <w:marLeft w:val="0"/>
              <w:marRight w:val="0"/>
              <w:marTop w:val="0"/>
              <w:marBottom w:val="0"/>
              <w:divBdr>
                <w:top w:val="none" w:sz="0" w:space="0" w:color="auto"/>
                <w:left w:val="none" w:sz="0" w:space="0" w:color="auto"/>
                <w:bottom w:val="none" w:sz="0" w:space="0" w:color="auto"/>
                <w:right w:val="none" w:sz="0" w:space="0" w:color="auto"/>
              </w:divBdr>
            </w:div>
            <w:div w:id="662322530">
              <w:marLeft w:val="0"/>
              <w:marRight w:val="0"/>
              <w:marTop w:val="0"/>
              <w:marBottom w:val="0"/>
              <w:divBdr>
                <w:top w:val="none" w:sz="0" w:space="0" w:color="auto"/>
                <w:left w:val="none" w:sz="0" w:space="0" w:color="auto"/>
                <w:bottom w:val="none" w:sz="0" w:space="0" w:color="auto"/>
                <w:right w:val="none" w:sz="0" w:space="0" w:color="auto"/>
              </w:divBdr>
            </w:div>
            <w:div w:id="1636913124">
              <w:marLeft w:val="0"/>
              <w:marRight w:val="0"/>
              <w:marTop w:val="0"/>
              <w:marBottom w:val="0"/>
              <w:divBdr>
                <w:top w:val="none" w:sz="0" w:space="0" w:color="auto"/>
                <w:left w:val="none" w:sz="0" w:space="0" w:color="auto"/>
                <w:bottom w:val="none" w:sz="0" w:space="0" w:color="auto"/>
                <w:right w:val="none" w:sz="0" w:space="0" w:color="auto"/>
              </w:divBdr>
            </w:div>
            <w:div w:id="1961834796">
              <w:marLeft w:val="0"/>
              <w:marRight w:val="0"/>
              <w:marTop w:val="0"/>
              <w:marBottom w:val="0"/>
              <w:divBdr>
                <w:top w:val="none" w:sz="0" w:space="0" w:color="auto"/>
                <w:left w:val="none" w:sz="0" w:space="0" w:color="auto"/>
                <w:bottom w:val="none" w:sz="0" w:space="0" w:color="auto"/>
                <w:right w:val="none" w:sz="0" w:space="0" w:color="auto"/>
              </w:divBdr>
            </w:div>
          </w:divsChild>
        </w:div>
        <w:div w:id="1830945606">
          <w:marLeft w:val="0"/>
          <w:marRight w:val="0"/>
          <w:marTop w:val="0"/>
          <w:marBottom w:val="0"/>
          <w:divBdr>
            <w:top w:val="none" w:sz="0" w:space="0" w:color="auto"/>
            <w:left w:val="none" w:sz="0" w:space="0" w:color="auto"/>
            <w:bottom w:val="none" w:sz="0" w:space="0" w:color="auto"/>
            <w:right w:val="none" w:sz="0" w:space="0" w:color="auto"/>
          </w:divBdr>
          <w:divsChild>
            <w:div w:id="94904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aunopoliklinika.lt/duomenu-apsauga/"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vpt.lrv.lt/lt/nuorodos/kiti-duomenys/powerbi/nepatikimi-tiekejai-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032B8B8-20CC-4661-8133-9041447EB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04F7D4-E9DB-4D85-8839-D908D75B2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32</Pages>
  <Words>42459</Words>
  <Characters>24202</Characters>
  <Application>Microsoft Office Word</Application>
  <DocSecurity>0</DocSecurity>
  <Lines>201</Lines>
  <Paragraphs>133</Paragraphs>
  <ScaleCrop>false</ScaleCrop>
  <Company/>
  <LinksUpToDate>false</LinksUpToDate>
  <CharactersWithSpaces>66528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Aurelija Družinienė</cp:lastModifiedBy>
  <cp:revision>24</cp:revision>
  <dcterms:created xsi:type="dcterms:W3CDTF">2025-04-15T17:50:00Z</dcterms:created>
  <dcterms:modified xsi:type="dcterms:W3CDTF">2025-04-28T10:17:00Z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